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BE77F4" w:rsidP="00201AC2">
      <w:pPr>
        <w:spacing w:after="180"/>
        <w:rPr>
          <w:b/>
          <w:sz w:val="44"/>
          <w:szCs w:val="44"/>
        </w:rPr>
      </w:pPr>
      <w:r>
        <w:rPr>
          <w:b/>
          <w:sz w:val="44"/>
          <w:szCs w:val="44"/>
        </w:rPr>
        <w:t>Is energy transferred?</w:t>
      </w:r>
    </w:p>
    <w:p w:rsidR="00201AC2" w:rsidRDefault="00201AC2" w:rsidP="00201AC2">
      <w:pPr>
        <w:spacing w:after="180"/>
      </w:pPr>
    </w:p>
    <w:p w:rsidR="00BE77F4" w:rsidRPr="00BE77F4" w:rsidRDefault="00BE77F4" w:rsidP="00BE77F4">
      <w:pPr>
        <w:spacing w:after="180"/>
      </w:pPr>
      <w:r w:rsidRPr="00BE77F4">
        <w:t xml:space="preserve">Which of these is </w:t>
      </w:r>
      <w:r w:rsidR="004B324E">
        <w:t>transferring</w:t>
      </w:r>
      <w:r w:rsidRPr="00BE77F4">
        <w:t xml:space="preserve"> energy to a new store?</w:t>
      </w:r>
    </w:p>
    <w:p w:rsidR="007C26E1" w:rsidRDefault="007C26E1" w:rsidP="00201AC2">
      <w:pPr>
        <w:spacing w:after="180"/>
      </w:pPr>
    </w:p>
    <w:tbl>
      <w:tblPr>
        <w:tblStyle w:val="TableGrid"/>
        <w:tblW w:w="0" w:type="auto"/>
        <w:tblLook w:val="04A0" w:firstRow="1" w:lastRow="0" w:firstColumn="1" w:lastColumn="0" w:noHBand="0" w:noVBand="1"/>
      </w:tblPr>
      <w:tblGrid>
        <w:gridCol w:w="421"/>
        <w:gridCol w:w="5811"/>
        <w:gridCol w:w="2784"/>
      </w:tblGrid>
      <w:tr w:rsidR="00BE77F4" w:rsidTr="00BE77F4">
        <w:trPr>
          <w:trHeight w:hRule="exact" w:val="2138"/>
        </w:trPr>
        <w:tc>
          <w:tcPr>
            <w:tcW w:w="421" w:type="dxa"/>
            <w:tcBorders>
              <w:bottom w:val="single" w:sz="4" w:space="0" w:color="auto"/>
              <w:right w:val="nil"/>
            </w:tcBorders>
          </w:tcPr>
          <w:p w:rsidR="00BE77F4" w:rsidRPr="00E65542" w:rsidRDefault="00BE77F4" w:rsidP="00BE77F4">
            <w:pPr>
              <w:pStyle w:val="ListParagraph"/>
              <w:numPr>
                <w:ilvl w:val="0"/>
                <w:numId w:val="4"/>
              </w:numPr>
              <w:spacing w:after="240"/>
              <w:ind w:left="306" w:hanging="306"/>
              <w:rPr>
                <w:sz w:val="28"/>
                <w:szCs w:val="28"/>
              </w:rPr>
            </w:pPr>
          </w:p>
        </w:tc>
        <w:tc>
          <w:tcPr>
            <w:tcW w:w="5811" w:type="dxa"/>
            <w:tcBorders>
              <w:left w:val="nil"/>
              <w:bottom w:val="single" w:sz="4" w:space="0" w:color="auto"/>
              <w:right w:val="nil"/>
            </w:tcBorders>
          </w:tcPr>
          <w:p w:rsidR="00BE77F4" w:rsidRDefault="00BE77F4" w:rsidP="007223CE">
            <w:pPr>
              <w:ind w:left="170"/>
              <w:rPr>
                <w:noProof/>
                <w:sz w:val="28"/>
                <w:szCs w:val="28"/>
                <w:lang w:eastAsia="en-GB"/>
              </w:rPr>
            </w:pPr>
            <w:r>
              <w:rPr>
                <w:noProof/>
                <w:sz w:val="28"/>
                <w:szCs w:val="28"/>
                <w:lang w:eastAsia="en-GB"/>
              </w:rPr>
              <w:drawing>
                <wp:anchor distT="0" distB="0" distL="114300" distR="114300" simplePos="0" relativeHeight="251669504" behindDoc="0" locked="0" layoutInCell="1" allowOverlap="1" wp14:anchorId="5A88204D" wp14:editId="334C0C81">
                  <wp:simplePos x="0" y="0"/>
                  <wp:positionH relativeFrom="column">
                    <wp:posOffset>1794510</wp:posOffset>
                  </wp:positionH>
                  <wp:positionV relativeFrom="paragraph">
                    <wp:posOffset>55880</wp:posOffset>
                  </wp:positionV>
                  <wp:extent cx="1524000" cy="1247775"/>
                  <wp:effectExtent l="0" t="0" r="0" b="952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4F0D194.tmp"/>
                          <pic:cNvPicPr/>
                        </pic:nvPicPr>
                        <pic:blipFill>
                          <a:blip r:embed="rId7">
                            <a:extLst>
                              <a:ext uri="{28A0092B-C50C-407E-A947-70E740481C1C}">
                                <a14:useLocalDpi xmlns:a14="http://schemas.microsoft.com/office/drawing/2010/main" val="0"/>
                              </a:ext>
                            </a:extLst>
                          </a:blip>
                          <a:stretch>
                            <a:fillRect/>
                          </a:stretch>
                        </pic:blipFill>
                        <pic:spPr>
                          <a:xfrm>
                            <a:off x="0" y="0"/>
                            <a:ext cx="1524000" cy="1247775"/>
                          </a:xfrm>
                          <a:prstGeom prst="rect">
                            <a:avLst/>
                          </a:prstGeom>
                        </pic:spPr>
                      </pic:pic>
                    </a:graphicData>
                  </a:graphic>
                </wp:anchor>
              </w:drawing>
            </w:r>
            <w:r>
              <w:rPr>
                <w:noProof/>
                <w:sz w:val="28"/>
                <w:szCs w:val="28"/>
                <w:lang w:eastAsia="en-GB"/>
              </w:rPr>
              <w:t>A person t</w:t>
            </w:r>
            <w:r w:rsidRPr="00E65542">
              <w:rPr>
                <w:noProof/>
                <w:sz w:val="28"/>
                <w:szCs w:val="28"/>
                <w:lang w:eastAsia="en-GB"/>
              </w:rPr>
              <w:t xml:space="preserve">aking </w:t>
            </w:r>
          </w:p>
          <w:p w:rsidR="00BE77F4" w:rsidRPr="00E65542" w:rsidRDefault="00BE77F4" w:rsidP="007223CE">
            <w:pPr>
              <w:spacing w:after="240"/>
              <w:ind w:left="170"/>
              <w:rPr>
                <w:sz w:val="28"/>
                <w:szCs w:val="28"/>
              </w:rPr>
            </w:pPr>
            <w:r w:rsidRPr="00E65542">
              <w:rPr>
                <w:noProof/>
                <w:sz w:val="28"/>
                <w:szCs w:val="28"/>
                <w:lang w:eastAsia="en-GB"/>
              </w:rPr>
              <w:t>a nap</w:t>
            </w:r>
          </w:p>
        </w:tc>
        <w:tc>
          <w:tcPr>
            <w:tcW w:w="2784" w:type="dxa"/>
            <w:tcBorders>
              <w:left w:val="nil"/>
              <w:bottom w:val="single" w:sz="4" w:space="0" w:color="auto"/>
            </w:tcBorders>
          </w:tcPr>
          <w:p w:rsidR="00BE77F4" w:rsidRPr="00BE77F4" w:rsidRDefault="00BE77F4" w:rsidP="00BE77F4">
            <w:pPr>
              <w:rPr>
                <w:sz w:val="24"/>
                <w:szCs w:val="24"/>
              </w:rPr>
            </w:pPr>
            <w:r w:rsidRPr="00BE77F4">
              <w:rPr>
                <w:noProof/>
                <w:sz w:val="24"/>
                <w:szCs w:val="24"/>
                <w:lang w:eastAsia="en-GB"/>
              </w:rPr>
              <mc:AlternateContent>
                <mc:Choice Requires="wps">
                  <w:drawing>
                    <wp:anchor distT="0" distB="0" distL="114300" distR="114300" simplePos="0" relativeHeight="251659264" behindDoc="0" locked="0" layoutInCell="1" allowOverlap="1" wp14:anchorId="0788853C" wp14:editId="1B6C1681">
                      <wp:simplePos x="0" y="0"/>
                      <wp:positionH relativeFrom="column">
                        <wp:posOffset>1092183</wp:posOffset>
                      </wp:positionH>
                      <wp:positionV relativeFrom="paragraph">
                        <wp:posOffset>330732</wp:posOffset>
                      </wp:positionV>
                      <wp:extent cx="216000" cy="216000"/>
                      <wp:effectExtent l="0" t="0" r="12700" b="12700"/>
                      <wp:wrapNone/>
                      <wp:docPr id="2" name="Rectangle 2"/>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8D95D4" id="Rectangle 2" o:spid="_x0000_s1026" style="position:absolute;margin-left:86pt;margin-top:26.05pt;width:17pt;height: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" fillcolor="white [3212]" strokecolor="black [3213]"/>
                  </w:pict>
                </mc:Fallback>
              </mc:AlternateContent>
            </w:r>
          </w:p>
          <w:p w:rsidR="00BE77F4" w:rsidRPr="00BE77F4" w:rsidRDefault="00BE77F4" w:rsidP="00BE77F4">
            <w:pPr>
              <w:rPr>
                <w:sz w:val="24"/>
                <w:szCs w:val="24"/>
              </w:rPr>
            </w:pPr>
            <w:r w:rsidRPr="00BE77F4">
              <w:rPr>
                <w:sz w:val="24"/>
                <w:szCs w:val="24"/>
              </w:rPr>
              <w:t xml:space="preserve">Transfer to a </w:t>
            </w:r>
          </w:p>
          <w:p w:rsidR="00BE77F4" w:rsidRPr="00BE77F4" w:rsidRDefault="00BE77F4" w:rsidP="007223CE">
            <w:pPr>
              <w:spacing w:after="240"/>
              <w:rPr>
                <w:sz w:val="24"/>
                <w:szCs w:val="24"/>
              </w:rPr>
            </w:pPr>
            <w:r w:rsidRPr="00BE77F4">
              <w:rPr>
                <w:sz w:val="24"/>
                <w:szCs w:val="24"/>
              </w:rPr>
              <w:t xml:space="preserve">new store </w:t>
            </w:r>
          </w:p>
          <w:p w:rsidR="00BE77F4" w:rsidRPr="00BE77F4" w:rsidRDefault="00BE77F4" w:rsidP="00BE77F4">
            <w:pPr>
              <w:rPr>
                <w:sz w:val="24"/>
                <w:szCs w:val="24"/>
              </w:rPr>
            </w:pPr>
            <w:r w:rsidRPr="00BE77F4">
              <w:rPr>
                <w:noProof/>
                <w:sz w:val="24"/>
                <w:szCs w:val="24"/>
                <w:lang w:eastAsia="en-GB"/>
              </w:rPr>
              <mc:AlternateContent>
                <mc:Choice Requires="wps">
                  <w:drawing>
                    <wp:anchor distT="0" distB="0" distL="114300" distR="114300" simplePos="0" relativeHeight="251660288" behindDoc="0" locked="0" layoutInCell="1" allowOverlap="1" wp14:anchorId="1CA82630" wp14:editId="79CDB250">
                      <wp:simplePos x="0" y="0"/>
                      <wp:positionH relativeFrom="column">
                        <wp:posOffset>1094105</wp:posOffset>
                      </wp:positionH>
                      <wp:positionV relativeFrom="paragraph">
                        <wp:posOffset>98425</wp:posOffset>
                      </wp:positionV>
                      <wp:extent cx="216000" cy="216000"/>
                      <wp:effectExtent l="0" t="0" r="12700" b="12700"/>
                      <wp:wrapNone/>
                      <wp:docPr id="6" name="Rectangle 6"/>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49C249" id="Rectangle 6" o:spid="_x0000_s1026" style="position:absolute;margin-left:86.15pt;margin-top:7.75pt;width:17pt;height:1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" fillcolor="white [3212]" strokecolor="black [3213]"/>
                  </w:pict>
                </mc:Fallback>
              </mc:AlternateContent>
            </w:r>
            <w:r w:rsidRPr="00BE77F4">
              <w:rPr>
                <w:sz w:val="24"/>
                <w:szCs w:val="24"/>
              </w:rPr>
              <w:t xml:space="preserve">No transfer of </w:t>
            </w:r>
          </w:p>
          <w:p w:rsidR="00BE77F4" w:rsidRPr="00BE77F4" w:rsidRDefault="00BE77F4" w:rsidP="00BE77F4">
            <w:pPr>
              <w:rPr>
                <w:sz w:val="24"/>
                <w:szCs w:val="24"/>
              </w:rPr>
            </w:pPr>
            <w:r w:rsidRPr="00BE77F4">
              <w:rPr>
                <w:sz w:val="24"/>
                <w:szCs w:val="24"/>
              </w:rPr>
              <w:t xml:space="preserve">energy </w:t>
            </w:r>
          </w:p>
          <w:p w:rsidR="00BE77F4" w:rsidRPr="00BE77F4" w:rsidRDefault="00BE77F4" w:rsidP="00BE77F4">
            <w:pPr>
              <w:rPr>
                <w:sz w:val="24"/>
                <w:szCs w:val="24"/>
              </w:rPr>
            </w:pPr>
          </w:p>
        </w:tc>
      </w:tr>
      <w:tr w:rsidR="00BE77F4" w:rsidTr="00BE77F4">
        <w:trPr>
          <w:trHeight w:hRule="exact" w:val="2138"/>
        </w:trPr>
        <w:tc>
          <w:tcPr>
            <w:tcW w:w="421" w:type="dxa"/>
            <w:tcBorders>
              <w:right w:val="nil"/>
            </w:tcBorders>
          </w:tcPr>
          <w:p w:rsidR="00BE77F4" w:rsidRPr="00E65542" w:rsidRDefault="00BE77F4" w:rsidP="00BE77F4">
            <w:pPr>
              <w:pStyle w:val="ListParagraph"/>
              <w:numPr>
                <w:ilvl w:val="0"/>
                <w:numId w:val="4"/>
              </w:numPr>
              <w:spacing w:after="240"/>
              <w:ind w:left="306" w:hanging="306"/>
              <w:rPr>
                <w:sz w:val="28"/>
                <w:szCs w:val="28"/>
              </w:rPr>
            </w:pPr>
          </w:p>
        </w:tc>
        <w:tc>
          <w:tcPr>
            <w:tcW w:w="5811" w:type="dxa"/>
            <w:tcBorders>
              <w:left w:val="nil"/>
              <w:right w:val="nil"/>
            </w:tcBorders>
          </w:tcPr>
          <w:p w:rsidR="00BE77F4" w:rsidRPr="00E65542" w:rsidRDefault="00BE77F4" w:rsidP="00BE77F4">
            <w:pPr>
              <w:spacing w:after="240"/>
              <w:ind w:left="170"/>
              <w:rPr>
                <w:sz w:val="28"/>
                <w:szCs w:val="28"/>
              </w:rPr>
            </w:pPr>
            <w:r>
              <w:rPr>
                <w:noProof/>
                <w:sz w:val="28"/>
                <w:szCs w:val="28"/>
                <w:lang w:eastAsia="en-GB"/>
              </w:rPr>
              <w:drawing>
                <wp:anchor distT="0" distB="0" distL="114300" distR="114300" simplePos="0" relativeHeight="251675648" behindDoc="0" locked="0" layoutInCell="1" allowOverlap="1" wp14:anchorId="59221981" wp14:editId="0C39432E">
                  <wp:simplePos x="0" y="0"/>
                  <wp:positionH relativeFrom="column">
                    <wp:posOffset>1784985</wp:posOffset>
                  </wp:positionH>
                  <wp:positionV relativeFrom="paragraph">
                    <wp:posOffset>38735</wp:posOffset>
                  </wp:positionV>
                  <wp:extent cx="1314450" cy="129540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4F025CB.tmp"/>
                          <pic:cNvPicPr/>
                        </pic:nvPicPr>
                        <pic:blipFill>
                          <a:blip r:embed="rId8">
                            <a:extLst>
                              <a:ext uri="{28A0092B-C50C-407E-A947-70E740481C1C}">
                                <a14:useLocalDpi xmlns:a14="http://schemas.microsoft.com/office/drawing/2010/main" val="0"/>
                              </a:ext>
                            </a:extLst>
                          </a:blip>
                          <a:stretch>
                            <a:fillRect/>
                          </a:stretch>
                        </pic:blipFill>
                        <pic:spPr>
                          <a:xfrm>
                            <a:off x="0" y="0"/>
                            <a:ext cx="1314450" cy="1295400"/>
                          </a:xfrm>
                          <a:prstGeom prst="rect">
                            <a:avLst/>
                          </a:prstGeom>
                        </pic:spPr>
                      </pic:pic>
                    </a:graphicData>
                  </a:graphic>
                </wp:anchor>
              </w:drawing>
            </w:r>
            <w:r w:rsidRPr="00E65542">
              <w:rPr>
                <w:sz w:val="28"/>
                <w:szCs w:val="28"/>
              </w:rPr>
              <w:t>Packet of crisps</w:t>
            </w:r>
          </w:p>
        </w:tc>
        <w:tc>
          <w:tcPr>
            <w:tcW w:w="2784" w:type="dxa"/>
            <w:tcBorders>
              <w:left w:val="nil"/>
            </w:tcBorders>
          </w:tcPr>
          <w:p w:rsidR="00BE77F4" w:rsidRPr="00BE77F4" w:rsidRDefault="00BE77F4" w:rsidP="00BE77F4">
            <w:pPr>
              <w:rPr>
                <w:sz w:val="24"/>
                <w:szCs w:val="24"/>
              </w:rPr>
            </w:pPr>
            <w:r w:rsidRPr="00BE77F4">
              <w:rPr>
                <w:noProof/>
                <w:sz w:val="24"/>
                <w:szCs w:val="24"/>
                <w:lang w:eastAsia="en-GB"/>
              </w:rPr>
              <mc:AlternateContent>
                <mc:Choice Requires="wps">
                  <w:drawing>
                    <wp:anchor distT="0" distB="0" distL="114300" distR="114300" simplePos="0" relativeHeight="251676672" behindDoc="0" locked="0" layoutInCell="1" allowOverlap="1" wp14:anchorId="3DE76DE2" wp14:editId="726F56DB">
                      <wp:simplePos x="0" y="0"/>
                      <wp:positionH relativeFrom="column">
                        <wp:posOffset>1092183</wp:posOffset>
                      </wp:positionH>
                      <wp:positionV relativeFrom="paragraph">
                        <wp:posOffset>330732</wp:posOffset>
                      </wp:positionV>
                      <wp:extent cx="216000" cy="216000"/>
                      <wp:effectExtent l="0" t="0" r="12700" b="12700"/>
                      <wp:wrapNone/>
                      <wp:docPr id="7" name="Rectangle 7"/>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50EB5" id="Rectangle 7" o:spid="_x0000_s1026" style="position:absolute;margin-left:86pt;margin-top:26.05pt;width:17pt;height:1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" fillcolor="white [3212]" strokecolor="black [3213]"/>
                  </w:pict>
                </mc:Fallback>
              </mc:AlternateContent>
            </w:r>
          </w:p>
          <w:p w:rsidR="00BE77F4" w:rsidRPr="00BE77F4" w:rsidRDefault="00BE77F4" w:rsidP="00BE77F4">
            <w:pPr>
              <w:rPr>
                <w:sz w:val="24"/>
                <w:szCs w:val="24"/>
              </w:rPr>
            </w:pPr>
            <w:r w:rsidRPr="00BE77F4">
              <w:rPr>
                <w:sz w:val="24"/>
                <w:szCs w:val="24"/>
              </w:rPr>
              <w:t xml:space="preserve">Transfer to a </w:t>
            </w:r>
          </w:p>
          <w:p w:rsidR="00BE77F4" w:rsidRPr="00BE77F4" w:rsidRDefault="00BE77F4" w:rsidP="00BE77F4">
            <w:pPr>
              <w:spacing w:after="240"/>
              <w:rPr>
                <w:sz w:val="24"/>
                <w:szCs w:val="24"/>
              </w:rPr>
            </w:pPr>
            <w:r w:rsidRPr="00BE77F4">
              <w:rPr>
                <w:sz w:val="24"/>
                <w:szCs w:val="24"/>
              </w:rPr>
              <w:t xml:space="preserve">new store </w:t>
            </w:r>
          </w:p>
          <w:p w:rsidR="00BE77F4" w:rsidRPr="00BE77F4" w:rsidRDefault="00BE77F4" w:rsidP="00BE77F4">
            <w:pPr>
              <w:rPr>
                <w:sz w:val="24"/>
                <w:szCs w:val="24"/>
              </w:rPr>
            </w:pPr>
            <w:r w:rsidRPr="00BE77F4">
              <w:rPr>
                <w:noProof/>
                <w:sz w:val="24"/>
                <w:szCs w:val="24"/>
                <w:lang w:eastAsia="en-GB"/>
              </w:rPr>
              <mc:AlternateContent>
                <mc:Choice Requires="wps">
                  <w:drawing>
                    <wp:anchor distT="0" distB="0" distL="114300" distR="114300" simplePos="0" relativeHeight="251677696" behindDoc="0" locked="0" layoutInCell="1" allowOverlap="1" wp14:anchorId="34641502" wp14:editId="7E86B488">
                      <wp:simplePos x="0" y="0"/>
                      <wp:positionH relativeFrom="column">
                        <wp:posOffset>1094105</wp:posOffset>
                      </wp:positionH>
                      <wp:positionV relativeFrom="paragraph">
                        <wp:posOffset>98425</wp:posOffset>
                      </wp:positionV>
                      <wp:extent cx="216000" cy="216000"/>
                      <wp:effectExtent l="0" t="0" r="12700" b="12700"/>
                      <wp:wrapNone/>
                      <wp:docPr id="8" name="Rectangle 8"/>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6652F4" id="Rectangle 8" o:spid="_x0000_s1026" style="position:absolute;margin-left:86.15pt;margin-top:7.75pt;width:17pt;height:17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" fillcolor="white [3212]" strokecolor="black [3213]"/>
                  </w:pict>
                </mc:Fallback>
              </mc:AlternateContent>
            </w:r>
            <w:r w:rsidRPr="00BE77F4">
              <w:rPr>
                <w:sz w:val="24"/>
                <w:szCs w:val="24"/>
              </w:rPr>
              <w:t xml:space="preserve">No transfer of </w:t>
            </w:r>
          </w:p>
          <w:p w:rsidR="00BE77F4" w:rsidRPr="00BE77F4" w:rsidRDefault="00BE77F4" w:rsidP="00BE77F4">
            <w:pPr>
              <w:rPr>
                <w:sz w:val="24"/>
                <w:szCs w:val="24"/>
              </w:rPr>
            </w:pPr>
            <w:r w:rsidRPr="00BE77F4">
              <w:rPr>
                <w:sz w:val="24"/>
                <w:szCs w:val="24"/>
              </w:rPr>
              <w:t xml:space="preserve">energy </w:t>
            </w:r>
          </w:p>
          <w:p w:rsidR="00BE77F4" w:rsidRPr="00BE77F4" w:rsidRDefault="00BE77F4" w:rsidP="00BE77F4">
            <w:pPr>
              <w:rPr>
                <w:sz w:val="24"/>
                <w:szCs w:val="24"/>
              </w:rPr>
            </w:pPr>
          </w:p>
        </w:tc>
      </w:tr>
      <w:tr w:rsidR="00BE77F4" w:rsidTr="00BE77F4">
        <w:trPr>
          <w:trHeight w:hRule="exact" w:val="2138"/>
        </w:trPr>
        <w:tc>
          <w:tcPr>
            <w:tcW w:w="421" w:type="dxa"/>
            <w:tcBorders>
              <w:right w:val="nil"/>
            </w:tcBorders>
          </w:tcPr>
          <w:p w:rsidR="00BE77F4" w:rsidRPr="00E65542" w:rsidRDefault="00BE77F4" w:rsidP="00BE77F4">
            <w:pPr>
              <w:pStyle w:val="ListParagraph"/>
              <w:numPr>
                <w:ilvl w:val="0"/>
                <w:numId w:val="4"/>
              </w:numPr>
              <w:spacing w:after="240"/>
              <w:ind w:left="306" w:hanging="306"/>
              <w:rPr>
                <w:sz w:val="28"/>
                <w:szCs w:val="28"/>
              </w:rPr>
            </w:pPr>
          </w:p>
        </w:tc>
        <w:tc>
          <w:tcPr>
            <w:tcW w:w="5811" w:type="dxa"/>
            <w:tcBorders>
              <w:left w:val="nil"/>
              <w:right w:val="nil"/>
            </w:tcBorders>
          </w:tcPr>
          <w:p w:rsidR="00BE77F4" w:rsidRPr="00E65542" w:rsidRDefault="00BE77F4" w:rsidP="00BE77F4">
            <w:pPr>
              <w:spacing w:after="240"/>
              <w:ind w:left="170"/>
              <w:rPr>
                <w:sz w:val="28"/>
                <w:szCs w:val="28"/>
              </w:rPr>
            </w:pPr>
            <w:r>
              <w:rPr>
                <w:noProof/>
                <w:sz w:val="28"/>
                <w:szCs w:val="28"/>
                <w:lang w:eastAsia="en-GB"/>
              </w:rPr>
              <w:drawing>
                <wp:anchor distT="0" distB="0" distL="114300" distR="114300" simplePos="0" relativeHeight="251679744" behindDoc="0" locked="0" layoutInCell="1" allowOverlap="1" wp14:anchorId="0FB16CBB" wp14:editId="24A5079E">
                  <wp:simplePos x="0" y="0"/>
                  <wp:positionH relativeFrom="column">
                    <wp:posOffset>1975485</wp:posOffset>
                  </wp:positionH>
                  <wp:positionV relativeFrom="paragraph">
                    <wp:posOffset>69215</wp:posOffset>
                  </wp:positionV>
                  <wp:extent cx="1343025" cy="1236980"/>
                  <wp:effectExtent l="0" t="0" r="9525" b="127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4F08AA1.tmp"/>
                          <pic:cNvPicPr/>
                        </pic:nvPicPr>
                        <pic:blipFill>
                          <a:blip r:embed="rId9">
                            <a:extLst>
                              <a:ext uri="{28A0092B-C50C-407E-A947-70E740481C1C}">
                                <a14:useLocalDpi xmlns:a14="http://schemas.microsoft.com/office/drawing/2010/main" val="0"/>
                              </a:ext>
                            </a:extLst>
                          </a:blip>
                          <a:stretch>
                            <a:fillRect/>
                          </a:stretch>
                        </pic:blipFill>
                        <pic:spPr>
                          <a:xfrm>
                            <a:off x="0" y="0"/>
                            <a:ext cx="1343025" cy="1236980"/>
                          </a:xfrm>
                          <a:prstGeom prst="rect">
                            <a:avLst/>
                          </a:prstGeom>
                        </pic:spPr>
                      </pic:pic>
                    </a:graphicData>
                  </a:graphic>
                  <wp14:sizeRelH relativeFrom="margin">
                    <wp14:pctWidth>0</wp14:pctWidth>
                  </wp14:sizeRelH>
                  <wp14:sizeRelV relativeFrom="margin">
                    <wp14:pctHeight>0</wp14:pctHeight>
                  </wp14:sizeRelV>
                </wp:anchor>
              </w:drawing>
            </w:r>
            <w:r w:rsidRPr="00E65542">
              <w:rPr>
                <w:sz w:val="28"/>
                <w:szCs w:val="28"/>
              </w:rPr>
              <w:t>Rock on top of a cliff</w:t>
            </w:r>
          </w:p>
        </w:tc>
        <w:tc>
          <w:tcPr>
            <w:tcW w:w="2784" w:type="dxa"/>
            <w:tcBorders>
              <w:left w:val="nil"/>
            </w:tcBorders>
          </w:tcPr>
          <w:p w:rsidR="00BE77F4" w:rsidRPr="00BE77F4" w:rsidRDefault="00BE77F4" w:rsidP="00BE77F4">
            <w:pPr>
              <w:rPr>
                <w:sz w:val="24"/>
                <w:szCs w:val="24"/>
              </w:rPr>
            </w:pPr>
            <w:r w:rsidRPr="00BE77F4">
              <w:rPr>
                <w:noProof/>
                <w:sz w:val="24"/>
                <w:szCs w:val="24"/>
                <w:lang w:eastAsia="en-GB"/>
              </w:rPr>
              <mc:AlternateContent>
                <mc:Choice Requires="wps">
                  <w:drawing>
                    <wp:anchor distT="0" distB="0" distL="114300" distR="114300" simplePos="0" relativeHeight="251680768" behindDoc="0" locked="0" layoutInCell="1" allowOverlap="1" wp14:anchorId="21EBB988" wp14:editId="6B395B43">
                      <wp:simplePos x="0" y="0"/>
                      <wp:positionH relativeFrom="column">
                        <wp:posOffset>1092183</wp:posOffset>
                      </wp:positionH>
                      <wp:positionV relativeFrom="paragraph">
                        <wp:posOffset>330732</wp:posOffset>
                      </wp:positionV>
                      <wp:extent cx="216000" cy="216000"/>
                      <wp:effectExtent l="0" t="0" r="12700" b="12700"/>
                      <wp:wrapNone/>
                      <wp:docPr id="10" name="Rectangle 10"/>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C684E" id="Rectangle 10" o:spid="_x0000_s1026" style="position:absolute;margin-left:86pt;margin-top:26.05pt;width:17pt;height:17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" fillcolor="white [3212]" strokecolor="black [3213]"/>
                  </w:pict>
                </mc:Fallback>
              </mc:AlternateContent>
            </w:r>
          </w:p>
          <w:p w:rsidR="00BE77F4" w:rsidRPr="00BE77F4" w:rsidRDefault="00BE77F4" w:rsidP="00BE77F4">
            <w:pPr>
              <w:rPr>
                <w:sz w:val="24"/>
                <w:szCs w:val="24"/>
              </w:rPr>
            </w:pPr>
            <w:r w:rsidRPr="00BE77F4">
              <w:rPr>
                <w:sz w:val="24"/>
                <w:szCs w:val="24"/>
              </w:rPr>
              <w:t xml:space="preserve">Transfer to a </w:t>
            </w:r>
          </w:p>
          <w:p w:rsidR="00BE77F4" w:rsidRPr="00BE77F4" w:rsidRDefault="00BE77F4" w:rsidP="00BE77F4">
            <w:pPr>
              <w:spacing w:after="240"/>
              <w:rPr>
                <w:sz w:val="24"/>
                <w:szCs w:val="24"/>
              </w:rPr>
            </w:pPr>
            <w:r w:rsidRPr="00BE77F4">
              <w:rPr>
                <w:sz w:val="24"/>
                <w:szCs w:val="24"/>
              </w:rPr>
              <w:t xml:space="preserve">new store </w:t>
            </w:r>
          </w:p>
          <w:p w:rsidR="00BE77F4" w:rsidRPr="00BE77F4" w:rsidRDefault="00BE77F4" w:rsidP="00BE77F4">
            <w:pPr>
              <w:rPr>
                <w:sz w:val="24"/>
                <w:szCs w:val="24"/>
              </w:rPr>
            </w:pPr>
            <w:r w:rsidRPr="00BE77F4">
              <w:rPr>
                <w:noProof/>
                <w:sz w:val="24"/>
                <w:szCs w:val="24"/>
                <w:lang w:eastAsia="en-GB"/>
              </w:rPr>
              <mc:AlternateContent>
                <mc:Choice Requires="wps">
                  <w:drawing>
                    <wp:anchor distT="0" distB="0" distL="114300" distR="114300" simplePos="0" relativeHeight="251681792" behindDoc="0" locked="0" layoutInCell="1" allowOverlap="1" wp14:anchorId="126F16C6" wp14:editId="4AC9601A">
                      <wp:simplePos x="0" y="0"/>
                      <wp:positionH relativeFrom="column">
                        <wp:posOffset>1094105</wp:posOffset>
                      </wp:positionH>
                      <wp:positionV relativeFrom="paragraph">
                        <wp:posOffset>98425</wp:posOffset>
                      </wp:positionV>
                      <wp:extent cx="216000" cy="216000"/>
                      <wp:effectExtent l="0" t="0" r="12700" b="12700"/>
                      <wp:wrapNone/>
                      <wp:docPr id="11" name="Rectangle 11"/>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CDA6C1" id="Rectangle 11" o:spid="_x0000_s1026" style="position:absolute;margin-left:86.15pt;margin-top:7.75pt;width:17pt;height:1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" fillcolor="white [3212]" strokecolor="black [3213]"/>
                  </w:pict>
                </mc:Fallback>
              </mc:AlternateContent>
            </w:r>
            <w:r w:rsidRPr="00BE77F4">
              <w:rPr>
                <w:sz w:val="24"/>
                <w:szCs w:val="24"/>
              </w:rPr>
              <w:t xml:space="preserve">No transfer of </w:t>
            </w:r>
          </w:p>
          <w:p w:rsidR="00BE77F4" w:rsidRPr="00BE77F4" w:rsidRDefault="00BE77F4" w:rsidP="00BE77F4">
            <w:pPr>
              <w:rPr>
                <w:sz w:val="24"/>
                <w:szCs w:val="24"/>
              </w:rPr>
            </w:pPr>
            <w:r w:rsidRPr="00BE77F4">
              <w:rPr>
                <w:sz w:val="24"/>
                <w:szCs w:val="24"/>
              </w:rPr>
              <w:t xml:space="preserve">energy </w:t>
            </w:r>
          </w:p>
          <w:p w:rsidR="00BE77F4" w:rsidRPr="00BE77F4" w:rsidRDefault="00BE77F4" w:rsidP="00BE77F4">
            <w:pPr>
              <w:rPr>
                <w:sz w:val="24"/>
                <w:szCs w:val="24"/>
              </w:rPr>
            </w:pPr>
          </w:p>
        </w:tc>
      </w:tr>
      <w:tr w:rsidR="00BE77F4" w:rsidTr="00BE77F4">
        <w:trPr>
          <w:trHeight w:hRule="exact" w:val="2138"/>
        </w:trPr>
        <w:tc>
          <w:tcPr>
            <w:tcW w:w="421" w:type="dxa"/>
            <w:tcBorders>
              <w:right w:val="nil"/>
            </w:tcBorders>
          </w:tcPr>
          <w:p w:rsidR="00BE77F4" w:rsidRPr="00E65542" w:rsidRDefault="00BE77F4" w:rsidP="00BE77F4">
            <w:pPr>
              <w:pStyle w:val="ListParagraph"/>
              <w:numPr>
                <w:ilvl w:val="0"/>
                <w:numId w:val="4"/>
              </w:numPr>
              <w:spacing w:after="240"/>
              <w:ind w:left="306" w:hanging="306"/>
              <w:rPr>
                <w:sz w:val="28"/>
                <w:szCs w:val="28"/>
              </w:rPr>
            </w:pPr>
          </w:p>
        </w:tc>
        <w:tc>
          <w:tcPr>
            <w:tcW w:w="5811" w:type="dxa"/>
            <w:tcBorders>
              <w:left w:val="nil"/>
              <w:right w:val="nil"/>
            </w:tcBorders>
          </w:tcPr>
          <w:p w:rsidR="00BE77F4" w:rsidRDefault="00BE77F4" w:rsidP="00BE77F4">
            <w:pPr>
              <w:ind w:left="170"/>
              <w:rPr>
                <w:sz w:val="28"/>
                <w:szCs w:val="28"/>
              </w:rPr>
            </w:pPr>
            <w:r w:rsidRPr="00E65542">
              <w:rPr>
                <w:sz w:val="28"/>
                <w:szCs w:val="28"/>
              </w:rPr>
              <w:t>A</w:t>
            </w:r>
            <w:r>
              <w:rPr>
                <w:sz w:val="28"/>
                <w:szCs w:val="28"/>
              </w:rPr>
              <w:t xml:space="preserve"> person a</w:t>
            </w:r>
            <w:r w:rsidRPr="00E65542">
              <w:rPr>
                <w:sz w:val="28"/>
                <w:szCs w:val="28"/>
              </w:rPr>
              <w:t xml:space="preserve">fter a </w:t>
            </w:r>
          </w:p>
          <w:p w:rsidR="00BE77F4" w:rsidRPr="00E65542" w:rsidRDefault="00BE77F4" w:rsidP="00BE77F4">
            <w:pPr>
              <w:ind w:left="170"/>
              <w:rPr>
                <w:sz w:val="28"/>
                <w:szCs w:val="28"/>
              </w:rPr>
            </w:pPr>
            <w:r w:rsidRPr="00E65542">
              <w:rPr>
                <w:sz w:val="28"/>
                <w:szCs w:val="28"/>
              </w:rPr>
              <w:t>long run</w:t>
            </w:r>
          </w:p>
        </w:tc>
        <w:tc>
          <w:tcPr>
            <w:tcW w:w="2784" w:type="dxa"/>
            <w:tcBorders>
              <w:left w:val="nil"/>
            </w:tcBorders>
          </w:tcPr>
          <w:p w:rsidR="00BE77F4" w:rsidRPr="00BE77F4" w:rsidRDefault="00BE77F4" w:rsidP="00BE77F4">
            <w:pPr>
              <w:rPr>
                <w:sz w:val="24"/>
                <w:szCs w:val="24"/>
              </w:rPr>
            </w:pPr>
            <w:r w:rsidRPr="00BE77F4">
              <w:rPr>
                <w:noProof/>
                <w:sz w:val="24"/>
                <w:szCs w:val="24"/>
                <w:lang w:eastAsia="en-GB"/>
              </w:rPr>
              <mc:AlternateContent>
                <mc:Choice Requires="wps">
                  <w:drawing>
                    <wp:anchor distT="0" distB="0" distL="114300" distR="114300" simplePos="0" relativeHeight="251683840" behindDoc="0" locked="0" layoutInCell="1" allowOverlap="1" wp14:anchorId="77F4680E" wp14:editId="7648DD9D">
                      <wp:simplePos x="0" y="0"/>
                      <wp:positionH relativeFrom="column">
                        <wp:posOffset>1092183</wp:posOffset>
                      </wp:positionH>
                      <wp:positionV relativeFrom="paragraph">
                        <wp:posOffset>330732</wp:posOffset>
                      </wp:positionV>
                      <wp:extent cx="216000" cy="216000"/>
                      <wp:effectExtent l="0" t="0" r="12700" b="12700"/>
                      <wp:wrapNone/>
                      <wp:docPr id="12" name="Rectangle 12"/>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811362" id="Rectangle 12" o:spid="_x0000_s1026" style="position:absolute;margin-left:86pt;margin-top:26.05pt;width:17pt;height:17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" fillcolor="white [3212]" strokecolor="black [3213]"/>
                  </w:pict>
                </mc:Fallback>
              </mc:AlternateContent>
            </w:r>
          </w:p>
          <w:p w:rsidR="00BE77F4" w:rsidRPr="00BE77F4" w:rsidRDefault="00BE77F4" w:rsidP="00BE77F4">
            <w:pPr>
              <w:rPr>
                <w:sz w:val="24"/>
                <w:szCs w:val="24"/>
              </w:rPr>
            </w:pPr>
            <w:r w:rsidRPr="00BE77F4">
              <w:rPr>
                <w:sz w:val="24"/>
                <w:szCs w:val="24"/>
              </w:rPr>
              <w:t xml:space="preserve">Transfer to a </w:t>
            </w:r>
          </w:p>
          <w:p w:rsidR="00BE77F4" w:rsidRPr="00BE77F4" w:rsidRDefault="00BE77F4" w:rsidP="00BE77F4">
            <w:pPr>
              <w:spacing w:after="240"/>
              <w:rPr>
                <w:sz w:val="24"/>
                <w:szCs w:val="24"/>
              </w:rPr>
            </w:pPr>
            <w:r w:rsidRPr="00BE77F4">
              <w:rPr>
                <w:sz w:val="24"/>
                <w:szCs w:val="24"/>
              </w:rPr>
              <w:t xml:space="preserve">new store </w:t>
            </w:r>
          </w:p>
          <w:p w:rsidR="00BE77F4" w:rsidRPr="00BE77F4" w:rsidRDefault="00BE77F4" w:rsidP="00BE77F4">
            <w:pPr>
              <w:rPr>
                <w:sz w:val="24"/>
                <w:szCs w:val="24"/>
              </w:rPr>
            </w:pPr>
            <w:r w:rsidRPr="00BE77F4">
              <w:rPr>
                <w:noProof/>
                <w:sz w:val="24"/>
                <w:szCs w:val="24"/>
                <w:lang w:eastAsia="en-GB"/>
              </w:rPr>
              <mc:AlternateContent>
                <mc:Choice Requires="wps">
                  <w:drawing>
                    <wp:anchor distT="0" distB="0" distL="114300" distR="114300" simplePos="0" relativeHeight="251684864" behindDoc="0" locked="0" layoutInCell="1" allowOverlap="1" wp14:anchorId="646ACC0A" wp14:editId="70228D26">
                      <wp:simplePos x="0" y="0"/>
                      <wp:positionH relativeFrom="column">
                        <wp:posOffset>1094105</wp:posOffset>
                      </wp:positionH>
                      <wp:positionV relativeFrom="paragraph">
                        <wp:posOffset>98425</wp:posOffset>
                      </wp:positionV>
                      <wp:extent cx="216000" cy="216000"/>
                      <wp:effectExtent l="0" t="0" r="12700" b="12700"/>
                      <wp:wrapNone/>
                      <wp:docPr id="13" name="Rectangle 13"/>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66F05A" id="Rectangle 13" o:spid="_x0000_s1026" style="position:absolute;margin-left:86.15pt;margin-top:7.75pt;width:17pt;height:1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" fillcolor="white [3212]" strokecolor="black [3213]"/>
                  </w:pict>
                </mc:Fallback>
              </mc:AlternateContent>
            </w:r>
            <w:r w:rsidRPr="00BE77F4">
              <w:rPr>
                <w:sz w:val="24"/>
                <w:szCs w:val="24"/>
              </w:rPr>
              <w:t xml:space="preserve">No transfer of </w:t>
            </w:r>
          </w:p>
          <w:p w:rsidR="00BE77F4" w:rsidRPr="00BE77F4" w:rsidRDefault="00BE77F4" w:rsidP="00BE77F4">
            <w:pPr>
              <w:rPr>
                <w:sz w:val="24"/>
                <w:szCs w:val="24"/>
              </w:rPr>
            </w:pPr>
            <w:r w:rsidRPr="00BE77F4">
              <w:rPr>
                <w:sz w:val="24"/>
                <w:szCs w:val="24"/>
              </w:rPr>
              <w:t xml:space="preserve">energy </w:t>
            </w:r>
          </w:p>
          <w:p w:rsidR="00BE77F4" w:rsidRPr="00BE77F4" w:rsidRDefault="00BE77F4" w:rsidP="00BE77F4">
            <w:pPr>
              <w:rPr>
                <w:sz w:val="24"/>
                <w:szCs w:val="24"/>
              </w:rPr>
            </w:pPr>
          </w:p>
        </w:tc>
      </w:tr>
      <w:tr w:rsidR="00BE77F4" w:rsidTr="00BE77F4">
        <w:trPr>
          <w:trHeight w:hRule="exact" w:val="2138"/>
        </w:trPr>
        <w:tc>
          <w:tcPr>
            <w:tcW w:w="421" w:type="dxa"/>
            <w:tcBorders>
              <w:right w:val="nil"/>
            </w:tcBorders>
          </w:tcPr>
          <w:p w:rsidR="00BE77F4" w:rsidRPr="00E65542" w:rsidRDefault="00BE77F4" w:rsidP="00BE77F4">
            <w:pPr>
              <w:pStyle w:val="ListParagraph"/>
              <w:numPr>
                <w:ilvl w:val="0"/>
                <w:numId w:val="4"/>
              </w:numPr>
              <w:spacing w:after="240"/>
              <w:ind w:left="306" w:hanging="306"/>
              <w:rPr>
                <w:sz w:val="28"/>
                <w:szCs w:val="28"/>
              </w:rPr>
            </w:pPr>
          </w:p>
        </w:tc>
        <w:tc>
          <w:tcPr>
            <w:tcW w:w="5811" w:type="dxa"/>
            <w:tcBorders>
              <w:left w:val="nil"/>
              <w:right w:val="nil"/>
            </w:tcBorders>
          </w:tcPr>
          <w:p w:rsidR="00BE77F4" w:rsidRPr="00E65542" w:rsidRDefault="004B12EF" w:rsidP="004B12EF">
            <w:pPr>
              <w:spacing w:after="240"/>
              <w:ind w:left="170"/>
              <w:rPr>
                <w:sz w:val="28"/>
                <w:szCs w:val="28"/>
              </w:rPr>
            </w:pPr>
            <w:r>
              <w:rPr>
                <w:noProof/>
                <w:sz w:val="28"/>
                <w:szCs w:val="28"/>
                <w:lang w:eastAsia="en-GB"/>
              </w:rPr>
              <w:drawing>
                <wp:anchor distT="0" distB="0" distL="114300" distR="114300" simplePos="0" relativeHeight="251687936" behindDoc="0" locked="0" layoutInCell="1" allowOverlap="1" wp14:anchorId="2CAEDE66" wp14:editId="4B96A71A">
                  <wp:simplePos x="0" y="0"/>
                  <wp:positionH relativeFrom="column">
                    <wp:posOffset>1744843</wp:posOffset>
                  </wp:positionH>
                  <wp:positionV relativeFrom="paragraph">
                    <wp:posOffset>202598</wp:posOffset>
                  </wp:positionV>
                  <wp:extent cx="1427731" cy="927663"/>
                  <wp:effectExtent l="76200" t="133350" r="77470" b="12065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4F06EE8.tmp"/>
                          <pic:cNvPicPr/>
                        </pic:nvPicPr>
                        <pic:blipFill>
                          <a:blip r:embed="rId10">
                            <a:extLst>
                              <a:ext uri="{28A0092B-C50C-407E-A947-70E740481C1C}">
                                <a14:useLocalDpi xmlns:a14="http://schemas.microsoft.com/office/drawing/2010/main" val="0"/>
                              </a:ext>
                            </a:extLst>
                          </a:blip>
                          <a:stretch>
                            <a:fillRect/>
                          </a:stretch>
                        </pic:blipFill>
                        <pic:spPr>
                          <a:xfrm rot="20990498">
                            <a:off x="0" y="0"/>
                            <a:ext cx="1427731" cy="927663"/>
                          </a:xfrm>
                          <a:prstGeom prst="rect">
                            <a:avLst/>
                          </a:prstGeom>
                        </pic:spPr>
                      </pic:pic>
                    </a:graphicData>
                  </a:graphic>
                  <wp14:sizeRelH relativeFrom="margin">
                    <wp14:pctWidth>0</wp14:pctWidth>
                  </wp14:sizeRelH>
                  <wp14:sizeRelV relativeFrom="margin">
                    <wp14:pctHeight>0</wp14:pctHeight>
                  </wp14:sizeRelV>
                </wp:anchor>
              </w:drawing>
            </w:r>
            <w:r w:rsidR="00BE77F4">
              <w:rPr>
                <w:noProof/>
                <w:sz w:val="28"/>
                <w:szCs w:val="28"/>
                <w:lang w:eastAsia="en-GB"/>
              </w:rPr>
              <w:drawing>
                <wp:anchor distT="0" distB="0" distL="114300" distR="114300" simplePos="0" relativeHeight="251686912" behindDoc="0" locked="0" layoutInCell="1" allowOverlap="1" wp14:anchorId="0ED87FA1" wp14:editId="22A4F099">
                  <wp:simplePos x="0" y="0"/>
                  <wp:positionH relativeFrom="column">
                    <wp:posOffset>1813560</wp:posOffset>
                  </wp:positionH>
                  <wp:positionV relativeFrom="paragraph">
                    <wp:posOffset>-1317625</wp:posOffset>
                  </wp:positionV>
                  <wp:extent cx="1352550" cy="1271905"/>
                  <wp:effectExtent l="0" t="0" r="0" b="444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4F0EAA4.tmp"/>
                          <pic:cNvPicPr/>
                        </pic:nvPicPr>
                        <pic:blipFill>
                          <a:blip r:embed="rId11">
                            <a:extLst>
                              <a:ext uri="{28A0092B-C50C-407E-A947-70E740481C1C}">
                                <a14:useLocalDpi xmlns:a14="http://schemas.microsoft.com/office/drawing/2010/main" val="0"/>
                              </a:ext>
                            </a:extLst>
                          </a:blip>
                          <a:stretch>
                            <a:fillRect/>
                          </a:stretch>
                        </pic:blipFill>
                        <pic:spPr>
                          <a:xfrm>
                            <a:off x="0" y="0"/>
                            <a:ext cx="1352550" cy="1271905"/>
                          </a:xfrm>
                          <a:prstGeom prst="rect">
                            <a:avLst/>
                          </a:prstGeom>
                        </pic:spPr>
                      </pic:pic>
                    </a:graphicData>
                  </a:graphic>
                  <wp14:sizeRelH relativeFrom="margin">
                    <wp14:pctWidth>0</wp14:pctWidth>
                  </wp14:sizeRelH>
                  <wp14:sizeRelV relativeFrom="margin">
                    <wp14:pctHeight>0</wp14:pctHeight>
                  </wp14:sizeRelV>
                </wp:anchor>
              </w:drawing>
            </w:r>
            <w:r w:rsidR="00BE77F4" w:rsidRPr="00E65542">
              <w:rPr>
                <w:sz w:val="28"/>
                <w:szCs w:val="28"/>
              </w:rPr>
              <w:t xml:space="preserve">Ball rolling </w:t>
            </w:r>
            <w:r>
              <w:rPr>
                <w:sz w:val="28"/>
                <w:szCs w:val="28"/>
              </w:rPr>
              <w:t>uphill</w:t>
            </w:r>
          </w:p>
        </w:tc>
        <w:tc>
          <w:tcPr>
            <w:tcW w:w="2784" w:type="dxa"/>
            <w:tcBorders>
              <w:left w:val="nil"/>
            </w:tcBorders>
          </w:tcPr>
          <w:p w:rsidR="00BE77F4" w:rsidRPr="00BE77F4" w:rsidRDefault="00BE77F4" w:rsidP="00BE77F4">
            <w:pPr>
              <w:rPr>
                <w:sz w:val="24"/>
                <w:szCs w:val="24"/>
              </w:rPr>
            </w:pPr>
            <w:r w:rsidRPr="00BE77F4">
              <w:rPr>
                <w:noProof/>
                <w:sz w:val="24"/>
                <w:szCs w:val="24"/>
                <w:lang w:eastAsia="en-GB"/>
              </w:rPr>
              <mc:AlternateContent>
                <mc:Choice Requires="wps">
                  <w:drawing>
                    <wp:anchor distT="0" distB="0" distL="114300" distR="114300" simplePos="0" relativeHeight="251688960" behindDoc="0" locked="0" layoutInCell="1" allowOverlap="1" wp14:anchorId="343D54F5" wp14:editId="2FF10A5B">
                      <wp:simplePos x="0" y="0"/>
                      <wp:positionH relativeFrom="column">
                        <wp:posOffset>1092183</wp:posOffset>
                      </wp:positionH>
                      <wp:positionV relativeFrom="paragraph">
                        <wp:posOffset>330732</wp:posOffset>
                      </wp:positionV>
                      <wp:extent cx="216000" cy="216000"/>
                      <wp:effectExtent l="0" t="0" r="12700" b="12700"/>
                      <wp:wrapNone/>
                      <wp:docPr id="27" name="Rectangle 27"/>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8182FE" id="Rectangle 27" o:spid="_x0000_s1026" style="position:absolute;margin-left:86pt;margin-top:26.05pt;width:17pt;height:17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" fillcolor="white [3212]" strokecolor="black [3213]"/>
                  </w:pict>
                </mc:Fallback>
              </mc:AlternateContent>
            </w:r>
          </w:p>
          <w:p w:rsidR="00BE77F4" w:rsidRPr="00BE77F4" w:rsidRDefault="00BE77F4" w:rsidP="00BE77F4">
            <w:pPr>
              <w:rPr>
                <w:sz w:val="24"/>
                <w:szCs w:val="24"/>
              </w:rPr>
            </w:pPr>
            <w:r w:rsidRPr="00BE77F4">
              <w:rPr>
                <w:sz w:val="24"/>
                <w:szCs w:val="24"/>
              </w:rPr>
              <w:t xml:space="preserve">Transfer to a </w:t>
            </w:r>
          </w:p>
          <w:p w:rsidR="00BE77F4" w:rsidRPr="00BE77F4" w:rsidRDefault="00BE77F4" w:rsidP="00BE77F4">
            <w:pPr>
              <w:spacing w:after="240"/>
              <w:rPr>
                <w:sz w:val="24"/>
                <w:szCs w:val="24"/>
              </w:rPr>
            </w:pPr>
            <w:r w:rsidRPr="00BE77F4">
              <w:rPr>
                <w:sz w:val="24"/>
                <w:szCs w:val="24"/>
              </w:rPr>
              <w:t xml:space="preserve">new store </w:t>
            </w:r>
          </w:p>
          <w:p w:rsidR="00BE77F4" w:rsidRPr="00BE77F4" w:rsidRDefault="00BE77F4" w:rsidP="00BE77F4">
            <w:pPr>
              <w:rPr>
                <w:sz w:val="24"/>
                <w:szCs w:val="24"/>
              </w:rPr>
            </w:pPr>
            <w:r w:rsidRPr="00BE77F4">
              <w:rPr>
                <w:noProof/>
                <w:sz w:val="24"/>
                <w:szCs w:val="24"/>
                <w:lang w:eastAsia="en-GB"/>
              </w:rPr>
              <mc:AlternateContent>
                <mc:Choice Requires="wps">
                  <w:drawing>
                    <wp:anchor distT="0" distB="0" distL="114300" distR="114300" simplePos="0" relativeHeight="251689984" behindDoc="0" locked="0" layoutInCell="1" allowOverlap="1" wp14:anchorId="4D27063F" wp14:editId="6D2779C6">
                      <wp:simplePos x="0" y="0"/>
                      <wp:positionH relativeFrom="column">
                        <wp:posOffset>1094105</wp:posOffset>
                      </wp:positionH>
                      <wp:positionV relativeFrom="paragraph">
                        <wp:posOffset>98425</wp:posOffset>
                      </wp:positionV>
                      <wp:extent cx="216000" cy="216000"/>
                      <wp:effectExtent l="0" t="0" r="12700" b="12700"/>
                      <wp:wrapNone/>
                      <wp:docPr id="28" name="Rectangle 28"/>
                      <wp:cNvGraphicFramePr/>
                      <a:graphic xmlns:a="http://schemas.openxmlformats.org/drawingml/2006/main">
                        <a:graphicData uri="http://schemas.microsoft.com/office/word/2010/wordprocessingShape">
                          <wps:wsp>
                            <wps:cNvSpPr/>
                            <wps:spPr>
                              <a:xfrm>
                                <a:off x="0" y="0"/>
                                <a:ext cx="216000" cy="216000"/>
                              </a:xfrm>
                              <a:prstGeom prst="rect">
                                <a:avLst/>
                              </a:prstGeom>
                              <a:solidFill>
                                <a:schemeClr val="bg1"/>
                              </a:solid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1EC0E9" id="Rectangle 28" o:spid="_x0000_s1026" style="position:absolute;margin-left:86.15pt;margin-top:7.75pt;width:17pt;height:17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" fillcolor="white [3212]" strokecolor="black [3213]"/>
                  </w:pict>
                </mc:Fallback>
              </mc:AlternateContent>
            </w:r>
            <w:r w:rsidRPr="00BE77F4">
              <w:rPr>
                <w:sz w:val="24"/>
                <w:szCs w:val="24"/>
              </w:rPr>
              <w:t xml:space="preserve">No transfer of </w:t>
            </w:r>
          </w:p>
          <w:p w:rsidR="00BE77F4" w:rsidRPr="00BE77F4" w:rsidRDefault="00BE77F4" w:rsidP="00BE77F4">
            <w:pPr>
              <w:rPr>
                <w:sz w:val="24"/>
                <w:szCs w:val="24"/>
              </w:rPr>
            </w:pPr>
            <w:r w:rsidRPr="00BE77F4">
              <w:rPr>
                <w:sz w:val="24"/>
                <w:szCs w:val="24"/>
              </w:rPr>
              <w:t xml:space="preserve">energy </w:t>
            </w:r>
          </w:p>
          <w:p w:rsidR="00BE77F4" w:rsidRPr="00BE77F4" w:rsidRDefault="00BE77F4" w:rsidP="00BE77F4">
            <w:pPr>
              <w:rPr>
                <w:sz w:val="24"/>
                <w:szCs w:val="24"/>
              </w:rPr>
            </w:pP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rsidR="004B324E" w:rsidRPr="006F3279" w:rsidRDefault="004B324E" w:rsidP="004B324E">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PFM1: Forces</w:t>
      </w:r>
      <w:r w:rsidRPr="00CA4B46">
        <w:rPr>
          <w:i/>
          <w:sz w:val="18"/>
          <w:szCs w:val="18"/>
        </w:rPr>
        <w:t xml:space="preserve"> &gt; </w:t>
      </w:r>
      <w:r>
        <w:rPr>
          <w:i/>
          <w:sz w:val="18"/>
          <w:szCs w:val="18"/>
        </w:rPr>
        <w:t>Key concept</w:t>
      </w:r>
      <w:r w:rsidRPr="00CA4B46">
        <w:rPr>
          <w:i/>
          <w:sz w:val="18"/>
          <w:szCs w:val="18"/>
        </w:rPr>
        <w:t xml:space="preserve"> </w:t>
      </w:r>
      <w:r>
        <w:rPr>
          <w:i/>
          <w:sz w:val="18"/>
          <w:szCs w:val="18"/>
        </w:rPr>
        <w:t>PFM1.5</w:t>
      </w:r>
      <w:r w:rsidRPr="00CA4B46">
        <w:rPr>
          <w:i/>
          <w:sz w:val="18"/>
          <w:szCs w:val="18"/>
        </w:rPr>
        <w:t xml:space="preserve">: </w:t>
      </w:r>
      <w:r>
        <w:rPr>
          <w:i/>
          <w:sz w:val="18"/>
          <w:szCs w:val="18"/>
        </w:rPr>
        <w:t>Energy stores and transfers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4B324E" w:rsidP="006F3279">
            <w:pPr>
              <w:spacing w:after="60"/>
              <w:ind w:left="1304"/>
              <w:rPr>
                <w:b/>
                <w:sz w:val="40"/>
                <w:szCs w:val="40"/>
              </w:rPr>
            </w:pPr>
            <w:r>
              <w:rPr>
                <w:b/>
                <w:sz w:val="40"/>
                <w:szCs w:val="40"/>
              </w:rPr>
              <w:t>Is energy transferred?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FB3184" w:rsidRDefault="00FB3184" w:rsidP="00FB3184">
            <w:pPr>
              <w:spacing w:before="60" w:after="60"/>
            </w:pPr>
            <w:r>
              <w:t>When a force makes things change it mechanically transfers energy between different energy stores.</w:t>
            </w:r>
            <w:r w:rsidR="00C5797A">
              <w:t xml:space="preserve"> </w:t>
            </w:r>
          </w:p>
          <w:p w:rsidR="003F16F9" w:rsidRDefault="00FB3184" w:rsidP="00FB3184">
            <w:pPr>
              <w:spacing w:before="60" w:after="60"/>
            </w:pPr>
            <w:r>
              <w:t>Friction transfers energy mechanically into a heat store of energy.</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534D94" w:rsidRDefault="00534D94" w:rsidP="00534D94">
            <w:pPr>
              <w:pStyle w:val="ListParagraph"/>
              <w:numPr>
                <w:ilvl w:val="0"/>
                <w:numId w:val="5"/>
              </w:numPr>
              <w:spacing w:before="60" w:after="60"/>
              <w:ind w:left="527"/>
              <w:rPr>
                <w:b/>
              </w:rPr>
            </w:pPr>
            <w:r w:rsidRPr="00534D94">
              <w:t>Identify actions that transfer energy</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138FD" w:rsidP="0021607B">
            <w:pPr>
              <w:spacing w:before="60" w:after="60"/>
            </w:pPr>
            <w:r>
              <w:t>Diagnostic, s</w:t>
            </w:r>
            <w:r w:rsidRPr="00D138FD">
              <w:t>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FB3184" w:rsidP="000505CA">
            <w:pPr>
              <w:spacing w:before="60" w:after="60"/>
            </w:pPr>
            <w:r w:rsidRPr="00FB3184">
              <w:t>Energy store, energy transfer, chemical, heat, gravitational, kinetic</w:t>
            </w:r>
          </w:p>
        </w:tc>
      </w:tr>
    </w:tbl>
    <w:p w:rsidR="00D04A0D" w:rsidRDefault="00D04A0D" w:rsidP="000505CA">
      <w:pPr>
        <w:spacing w:after="180"/>
        <w:rPr>
          <w:highlight w:val="yellow"/>
        </w:rPr>
      </w:pPr>
    </w:p>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F1B49" w:rsidRDefault="00AF1B49" w:rsidP="00AF1B49">
      <w:pPr>
        <w:spacing w:after="180"/>
        <w:rPr>
          <w:rFonts w:ascii="Calibri" w:hAnsi="Calibri"/>
        </w:rPr>
      </w:pPr>
      <w:r>
        <w:rPr>
          <w:rFonts w:ascii="Calibri" w:hAnsi="Calibri"/>
        </w:rPr>
        <w:t xml:space="preserve">In teaching energy the BEST resources have adopted a framework based on ‘energy stores’ and ‘energy pathways’ which is advocated by, amongst others, </w:t>
      </w:r>
      <w:r>
        <w:rPr>
          <w:rFonts w:ascii="Calibri" w:hAnsi="Calibri"/>
        </w:rPr>
        <w:fldChar w:fldCharType="begin"/>
      </w:r>
      <w:r w:rsidR="004B6689">
        <w:rPr>
          <w:rFonts w:ascii="Calibri" w:hAnsi="Calibri"/>
        </w:rPr>
        <w:instrText xml:space="preserve"> ADDIN EN.CITE &lt;EndNote&gt;&lt;Cite&gt;&lt;Author&gt;Boohan&lt;/Author&gt;&lt;Year&gt;2014&lt;/Year&gt;&lt;IDText&gt;Making sense of energy&lt;/IDText&gt;&lt;DisplayText&gt;(Boohan, 2014)&lt;/DisplayText&gt;&lt;record&gt;&lt;titles&gt;&lt;title&gt;Making sense of energy&lt;/title&gt;&lt;secondary-title&gt;School Science Review&lt;/secondary-title&gt;&lt;/titles&gt;&lt;pages&gt;11&lt;/pages&gt;&lt;number&gt;354&lt;/number&gt;&lt;contributors&gt;&lt;authors&gt;&lt;author&gt;Boohan, Richard.&lt;/author&gt;&lt;/authors&gt;&lt;/contributors&gt;&lt;section&gt;33&lt;/section&gt;&lt;added-date format="utc"&gt;1530627404&lt;/added-date&gt;&lt;ref-type name="Journal Article"&gt;17&lt;/ref-type&gt;&lt;dates&gt;&lt;year&gt;2014&lt;/year&gt;&lt;/dates&gt;&lt;rec-number&gt;7&lt;/rec-number&gt;&lt;last-updated-date format="utc"&gt;1530631075&lt;/last-updated-date&gt;&lt;volume&gt;96&lt;/volume&gt;&lt;/record&gt;&lt;/Cite&gt;&lt;Cite&gt;&lt;Author&gt;Boohan&lt;/Author&gt;&lt;Year&gt;2014&lt;/Year&gt;&lt;IDText&gt;Making sense of energy&lt;/IDText&gt;&lt;record&gt;&lt;titles&gt;&lt;title&gt;Making sense of energy&lt;/title&gt;&lt;secondary-title&gt;School Science Review&lt;/secondary-title&gt;&lt;/titles&gt;&lt;pages&gt;11&lt;/pages&gt;&lt;number&gt;354&lt;/number&gt;&lt;contributors&gt;&lt;authors&gt;&lt;author&gt;Boohan, Richard.&lt;/author&gt;&lt;/authors&gt;&lt;/contributors&gt;&lt;section&gt;33&lt;/section&gt;&lt;added-date format="utc"&gt;1530627404&lt;/added-date&gt;&lt;ref-type name="Journal Article"&gt;17&lt;/ref-type&gt;&lt;dates&gt;&lt;year&gt;2014&lt;/year&gt;&lt;/dates&gt;&lt;rec-number&gt;7&lt;/rec-number&gt;&lt;last-updated-date format="utc"&gt;1530631075&lt;/last-updated-date&gt;&lt;volume&gt;96&lt;/volume&gt;&lt;/record&gt;&lt;/Cite&gt;&lt;/EndNote&gt;</w:instrText>
      </w:r>
      <w:r>
        <w:rPr>
          <w:rFonts w:ascii="Calibri" w:hAnsi="Calibri"/>
        </w:rPr>
        <w:fldChar w:fldCharType="separate"/>
      </w:r>
      <w:r w:rsidR="004B6689">
        <w:rPr>
          <w:rFonts w:ascii="Calibri" w:hAnsi="Calibri"/>
          <w:noProof/>
        </w:rPr>
        <w:t>(Boohan, 2014)</w:t>
      </w:r>
      <w:r>
        <w:rPr>
          <w:rFonts w:ascii="Calibri" w:hAnsi="Calibri"/>
        </w:rPr>
        <w:fldChar w:fldCharType="end"/>
      </w:r>
      <w:r>
        <w:rPr>
          <w:rFonts w:ascii="Calibri" w:hAnsi="Calibri"/>
        </w:rPr>
        <w:t xml:space="preserve">, </w:t>
      </w:r>
      <w:r>
        <w:rPr>
          <w:rFonts w:ascii="Calibri" w:hAnsi="Calibri"/>
        </w:rPr>
        <w:fldChar w:fldCharType="begin"/>
      </w:r>
      <w:r>
        <w:rPr>
          <w:rFonts w:ascii="Calibri" w:hAnsi="Calibri"/>
        </w:rPr>
        <w:instrText xml:space="preserve"> ADDIN EN.CITE &lt;EndNote&gt;&lt;Cite&gt;&lt;Author&gt;Millar&lt;/Author&gt;&lt;Year&gt;2014&lt;/Year&gt;&lt;IDText&gt;Teaching about energy: from everyday to scientific understandings&lt;/IDText&gt;&lt;DisplayText&gt;(Millar, 2014)&lt;/DisplayText&gt;&lt;record&gt;&lt;titles&gt;&lt;title&gt;Teaching about energy: from everyday to scientific understandings&lt;/title&gt;&lt;secondary-title&gt;School Science Review&lt;/secondary-title&gt;&lt;/titles&gt;&lt;pages&gt;6&lt;/pages&gt;&lt;number&gt;354&lt;/number&gt;&lt;contributors&gt;&lt;authors&gt;&lt;author&gt;Millar, Robin.&lt;/author&gt;&lt;/authors&gt;&lt;/contributors&gt;&lt;section&gt;45&lt;/section&gt;&lt;added-date format="utc"&gt;1530627154&lt;/added-date&gt;&lt;ref-type name="Journal Article"&gt;17&lt;/ref-type&gt;&lt;dates&gt;&lt;year&gt;2014&lt;/year&gt;&lt;/dates&gt;&lt;rec-number&gt;5&lt;/rec-number&gt;&lt;last-updated-date format="utc"&gt;1530631153&lt;/last-updated-date&gt;&lt;volume&gt;96&lt;/volume&gt;&lt;/record&gt;&lt;/Cite&gt;&lt;/EndNote&gt;</w:instrText>
      </w:r>
      <w:r>
        <w:rPr>
          <w:rFonts w:ascii="Calibri" w:hAnsi="Calibri"/>
        </w:rPr>
        <w:fldChar w:fldCharType="separate"/>
      </w:r>
      <w:r>
        <w:rPr>
          <w:rFonts w:ascii="Calibri" w:hAnsi="Calibri"/>
          <w:noProof/>
        </w:rPr>
        <w:t>(Millar, 2014)</w:t>
      </w:r>
      <w:r>
        <w:rPr>
          <w:rFonts w:ascii="Calibri" w:hAnsi="Calibri"/>
        </w:rPr>
        <w:fldChar w:fldCharType="end"/>
      </w:r>
      <w:r>
        <w:rPr>
          <w:rFonts w:ascii="Calibri" w:hAnsi="Calibri"/>
        </w:rPr>
        <w:t xml:space="preserve"> and </w:t>
      </w:r>
      <w:r>
        <w:rPr>
          <w:rFonts w:ascii="Calibri" w:hAnsi="Calibri"/>
        </w:rPr>
        <w:fldChar w:fldCharType="begin"/>
      </w:r>
      <w:r>
        <w:rPr>
          <w:rFonts w:ascii="Calibri" w:hAnsi="Calibri"/>
        </w:rPr>
        <w:instrText xml:space="preserve"> ADDIN EN.CITE &lt;EndNote&gt;&lt;Cite&gt;&lt;Author&gt;Tracy&lt;/Author&gt;&lt;Year&gt;2014&lt;/Year&gt;&lt;IDText&gt;Science in the new curriculum: an opportunity for change&lt;/IDText&gt;&lt;DisplayText&gt;(Tracy, 2014)&lt;/DisplayText&gt;&lt;record&gt;&lt;titles&gt;&lt;title&gt;Science in the new curriculum: an opportunity for change&lt;/title&gt;&lt;secondary-title&gt;School Science Review&lt;/secondary-title&gt;&lt;/titles&gt;&lt;pages&gt;11&lt;/pages&gt;&lt;number&gt;354&lt;/number&gt;&lt;contributors&gt;&lt;authors&gt;&lt;author&gt;Tracy, Charles.&lt;/author&gt;&lt;/authors&gt;&lt;/contributors&gt;&lt;section&gt;51&lt;/section&gt;&lt;added-date format="utc"&gt;1530626960&lt;/added-date&gt;&lt;ref-type name="Journal Article"&gt;17&lt;/ref-type&gt;&lt;dates&gt;&lt;year&gt;2014&lt;/year&gt;&lt;/dates&gt;&lt;rec-number&gt;4&lt;/rec-number&gt;&lt;last-updated-date format="utc"&gt;1530631225&lt;/last-updated-date&gt;&lt;volume&gt;96&lt;/volume&gt;&lt;/record&gt;&lt;/Cite&gt;&lt;/EndNote&gt;</w:instrText>
      </w:r>
      <w:r>
        <w:rPr>
          <w:rFonts w:ascii="Calibri" w:hAnsi="Calibri"/>
        </w:rPr>
        <w:fldChar w:fldCharType="separate"/>
      </w:r>
      <w:r>
        <w:rPr>
          <w:rFonts w:ascii="Calibri" w:hAnsi="Calibri"/>
          <w:noProof/>
        </w:rPr>
        <w:t>(Tracy, 2014)</w:t>
      </w:r>
      <w:r>
        <w:rPr>
          <w:rFonts w:ascii="Calibri" w:hAnsi="Calibri"/>
        </w:rPr>
        <w:fldChar w:fldCharType="end"/>
      </w:r>
      <w:r>
        <w:rPr>
          <w:rFonts w:ascii="Calibri" w:hAnsi="Calibri"/>
        </w:rPr>
        <w:t>. As Millar (2014) says, this approach “is not perfect - but it is adequate and significantly better than [approaches] based on lists of ‘forms of energy’.”</w:t>
      </w:r>
      <w:r w:rsidR="00C5797A">
        <w:rPr>
          <w:rFonts w:ascii="Calibri" w:hAnsi="Calibri"/>
        </w:rPr>
        <w:t xml:space="preserve"> </w:t>
      </w:r>
      <w:r>
        <w:rPr>
          <w:rFonts w:ascii="Calibri" w:hAnsi="Calibri"/>
        </w:rPr>
        <w:t xml:space="preserve">A clear guide to this approach can be found on the Institute of Physics’ website </w:t>
      </w:r>
      <w:r>
        <w:rPr>
          <w:rFonts w:ascii="Calibri" w:hAnsi="Calibri"/>
        </w:rPr>
        <w:fldChar w:fldCharType="begin"/>
      </w:r>
      <w:r>
        <w:rPr>
          <w:rFonts w:ascii="Calibri" w:hAnsi="Calibri"/>
        </w:rPr>
        <w:instrText xml:space="preserve"> ADDIN EN.CITE &lt;EndNote&gt;&lt;Cite&gt;&lt;Author&gt;Institute of Physics&lt;/Author&gt;&lt;IDText&gt;Supporting Physics Teaching (SPT): Energy&lt;/IDText&gt;&lt;DisplayText&gt;(Institute of Physics)&lt;/DisplayText&gt;&lt;record&gt;&lt;urls&gt;&lt;related-urls&gt;&lt;url&gt;http://supportingphysicsteaching.net/EnHome.html&lt;/url&gt;&lt;/related-urls&gt;&lt;/urls&gt;&lt;titles&gt;&lt;title&gt;Supporting Physics Teaching (SPT): Energy&lt;/title&gt;&lt;/titles&gt;&lt;number&gt;July&lt;/number&gt;&lt;contributors&gt;&lt;authors&gt;&lt;author&gt;Institute of Physics,&lt;/author&gt;&lt;/authors&gt;&lt;/contributors&gt;&lt;added-date format="utc"&gt;1530627497&lt;/added-date&gt;&lt;ref-type name="Web Page"&gt;12&lt;/ref-type&gt;&lt;rec-number&gt;8&lt;/rec-number&gt;&lt;last-updated-date format="utc"&gt;1530627976&lt;/last-updated-date&gt;&lt;volume&gt;2018&lt;/volume&gt;&lt;/record&gt;&lt;/Cite&gt;&lt;/EndNote&gt;</w:instrText>
      </w:r>
      <w:r>
        <w:rPr>
          <w:rFonts w:ascii="Calibri" w:hAnsi="Calibri"/>
        </w:rPr>
        <w:fldChar w:fldCharType="separate"/>
      </w:r>
      <w:r>
        <w:rPr>
          <w:rFonts w:ascii="Calibri" w:hAnsi="Calibri"/>
          <w:noProof/>
        </w:rPr>
        <w:t>(Institute of Physics)</w:t>
      </w:r>
      <w:r>
        <w:rPr>
          <w:rFonts w:ascii="Calibri" w:hAnsi="Calibri"/>
        </w:rPr>
        <w:fldChar w:fldCharType="end"/>
      </w:r>
      <w:r>
        <w:rPr>
          <w:rFonts w:ascii="Calibri" w:hAnsi="Calibri"/>
        </w:rPr>
        <w:t>.</w:t>
      </w:r>
      <w:r w:rsidR="00C5797A">
        <w:rPr>
          <w:rFonts w:ascii="Calibri" w:hAnsi="Calibri"/>
        </w:rPr>
        <w:t xml:space="preserve"> </w:t>
      </w:r>
      <w:r>
        <w:rPr>
          <w:rFonts w:ascii="Calibri" w:hAnsi="Calibri"/>
        </w:rPr>
        <w:t xml:space="preserve"> </w:t>
      </w:r>
    </w:p>
    <w:p w:rsidR="00AB64F8" w:rsidRPr="008527FA" w:rsidRDefault="00AB64F8" w:rsidP="00AB64F8">
      <w:pPr>
        <w:spacing w:after="180"/>
      </w:pPr>
      <w:r>
        <w:t xml:space="preserve">When </w:t>
      </w:r>
      <w:r>
        <w:fldChar w:fldCharType="begin"/>
      </w:r>
      <w:r w:rsidR="004B6689">
        <w:instrText xml:space="preserve"> ADDIN EN.CITE &lt;EndNote&gt;&lt;Cite&gt;&lt;Author&gt;Solomon&lt;/Author&gt;&lt;Year&gt;1983&lt;/Year&gt;&lt;IDText&gt;Messy, contradictory and obstinately persistent: a study of children&amp;apos;s out of school ideas about energy&lt;/IDText&gt;&lt;DisplayText&gt;(Solomon, 1983)&lt;/DisplayText&gt;&lt;record&gt;&lt;titles&gt;&lt;title&gt;Messy, contradictory and obstinately persistent: a study of children&amp;apos;s out of school ideas about energy&lt;/title&gt;&lt;secondary-title&gt;School Science Review&lt;/secondary-title&gt;&lt;/titles&gt;&lt;pages&gt;9&lt;/pages&gt;&lt;number&gt;231&lt;/number&gt;&lt;contributors&gt;&lt;authors&gt;&lt;author&gt;Solomon, Joan.&lt;/author&gt;&lt;/authors&gt;&lt;/contributors&gt;&lt;section&gt;225&lt;/section&gt;&lt;added-date format="utc"&gt;1530629588&lt;/added-date&gt;&lt;ref-type name="Journal Article"&gt;17&lt;/ref-type&gt;&lt;dates&gt;&lt;year&gt;1983&lt;/year&gt;&lt;/dates&gt;&lt;rec-number&gt;9&lt;/rec-number&gt;&lt;last-updated-date format="utc"&gt;1530631205&lt;/last-updated-date&gt;&lt;volume&gt;65&lt;/volume&gt;&lt;/record&gt;&lt;/Cite&gt;&lt;/EndNote&gt;</w:instrText>
      </w:r>
      <w:r>
        <w:fldChar w:fldCharType="separate"/>
      </w:r>
      <w:r w:rsidR="004B6FA4">
        <w:rPr>
          <w:noProof/>
        </w:rPr>
        <w:t>Solomon</w:t>
      </w:r>
      <w:r w:rsidR="004B6689">
        <w:rPr>
          <w:noProof/>
        </w:rPr>
        <w:t xml:space="preserve"> </w:t>
      </w:r>
      <w:r w:rsidR="004B6FA4">
        <w:rPr>
          <w:noProof/>
        </w:rPr>
        <w:t>(</w:t>
      </w:r>
      <w:r w:rsidR="004B6689">
        <w:rPr>
          <w:noProof/>
        </w:rPr>
        <w:t>1983)</w:t>
      </w:r>
      <w:r>
        <w:fldChar w:fldCharType="end"/>
      </w:r>
      <w:r>
        <w:t xml:space="preserve"> asked children to write three or four sentences showing how they use the word ‘energy’, she found that they predominantly think about energy in terms of</w:t>
      </w:r>
      <w:r w:rsidRPr="008527FA">
        <w:t xml:space="preserve">: </w:t>
      </w:r>
    </w:p>
    <w:p w:rsidR="00AB64F8" w:rsidRPr="008527FA" w:rsidRDefault="00AB64F8" w:rsidP="00AB64F8">
      <w:pPr>
        <w:ind w:left="567" w:hanging="283"/>
      </w:pPr>
      <w:r w:rsidRPr="008527FA">
        <w:t>•</w:t>
      </w:r>
      <w:r w:rsidRPr="008527FA">
        <w:tab/>
        <w:t>Human activity - I’m tired because I have run out of energy or I can run very fast because I have a lot of energy</w:t>
      </w:r>
    </w:p>
    <w:p w:rsidR="00AB64F8" w:rsidRPr="008527FA" w:rsidRDefault="00AB64F8" w:rsidP="00AB64F8">
      <w:pPr>
        <w:ind w:left="567" w:hanging="283"/>
      </w:pPr>
      <w:r w:rsidRPr="008527FA">
        <w:t>•</w:t>
      </w:r>
      <w:r w:rsidRPr="008527FA">
        <w:tab/>
        <w:t xml:space="preserve">Health - exercise is good for you because it builds up your energy, when we run out of energy we </w:t>
      </w:r>
      <w:r>
        <w:t>need medicines and vitamins</w:t>
      </w:r>
    </w:p>
    <w:p w:rsidR="00AB64F8" w:rsidRDefault="00AB64F8" w:rsidP="00AB64F8">
      <w:pPr>
        <w:spacing w:after="180"/>
        <w:ind w:left="567" w:hanging="283"/>
      </w:pPr>
      <w:r w:rsidRPr="008527FA">
        <w:t>•</w:t>
      </w:r>
      <w:r w:rsidRPr="008527FA">
        <w:tab/>
        <w:t xml:space="preserve">Food and fuels - some objects contain a lot of energy that can be consumed and then used up to help us move about and to make other things </w:t>
      </w:r>
      <w:r w:rsidRPr="009A6103">
        <w:t>happen</w:t>
      </w:r>
    </w:p>
    <w:p w:rsidR="00AF1B49" w:rsidRDefault="00AF1B49" w:rsidP="00AF1B49">
      <w:pPr>
        <w:spacing w:after="180"/>
      </w:pPr>
      <w:r>
        <w:fldChar w:fldCharType="begin"/>
      </w:r>
      <w:r w:rsidR="004B6689">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sidR="004B6689">
        <w:rPr>
          <w:noProof/>
        </w:rPr>
        <w:t xml:space="preserve">Driver </w:t>
      </w:r>
      <w:r w:rsidR="004B6689" w:rsidRPr="004B6FA4">
        <w:rPr>
          <w:i/>
          <w:noProof/>
        </w:rPr>
        <w:t>et al</w:t>
      </w:r>
      <w:r w:rsidR="004B6689">
        <w:rPr>
          <w:noProof/>
        </w:rPr>
        <w:t xml:space="preserve"> </w:t>
      </w:r>
      <w:r w:rsidR="004B6FA4">
        <w:rPr>
          <w:noProof/>
        </w:rPr>
        <w:t>(</w:t>
      </w:r>
      <w:r w:rsidR="004B6689">
        <w:rPr>
          <w:noProof/>
        </w:rPr>
        <w:t>1994)</w:t>
      </w:r>
      <w:r>
        <w:fldChar w:fldCharType="end"/>
      </w:r>
      <w:r>
        <w:t xml:space="preserve">, also note that many students link energy with movement and force. </w:t>
      </w:r>
    </w:p>
    <w:p w:rsidR="00AB64F8" w:rsidRDefault="00AB64F8" w:rsidP="00AB64F8">
      <w:pPr>
        <w:spacing w:after="180"/>
        <w:rPr>
          <w:rFonts w:ascii="Calibri" w:hAnsi="Calibri"/>
        </w:rPr>
      </w:pPr>
      <w:r>
        <w:rPr>
          <w:rFonts w:ascii="Calibri" w:hAnsi="Calibri"/>
        </w:rPr>
        <w:fldChar w:fldCharType="begin"/>
      </w:r>
      <w:r w:rsidR="004B6689">
        <w:rPr>
          <w:rFonts w:ascii="Calibri" w:hAnsi="Calibri"/>
        </w:rPr>
        <w:instrText xml:space="preserve"> ADDIN EN.CITE &lt;EndNote&gt;&lt;Cite&gt;&lt;Author&gt;Rogers&lt;/Author&gt;&lt;Year&gt;2018&lt;/Year&gt;&lt;IDText&gt;The big ideas in physics and how to teach them&lt;/IDText&gt;&lt;DisplayText&gt;(Rogers, 2018)&lt;/DisplayText&gt;&lt;record&gt;&lt;isbn&gt;9781138235076&lt;/isbn&gt;&lt;titles&gt;&lt;title&gt;The big ideas in physics and how to teach them&lt;/title&gt;&lt;/titles&gt;&lt;contributors&gt;&lt;authors&gt;&lt;author&gt;Rogers, Ben.&lt;/author&gt;&lt;/authors&gt;&lt;/contributors&gt;&lt;edition&gt;1&lt;/edition&gt;&lt;added-date format="utc"&gt;1530625541&lt;/added-date&gt;&lt;pub-location&gt;Abingdon and New York&lt;/pub-location&gt;&lt;ref-type name="Book"&gt;6&lt;/ref-type&gt;&lt;dates&gt;&lt;year&gt;2018&lt;/year&gt;&lt;/dates&gt;&lt;rec-number&gt;2&lt;/rec-number&gt;&lt;publisher&gt;Routledge&lt;/publisher&gt;&lt;last-updated-date format="utc"&gt;1530630992&lt;/last-updated-date&gt;&lt;/record&gt;&lt;/Cite&gt;&lt;/EndNote&gt;</w:instrText>
      </w:r>
      <w:r>
        <w:rPr>
          <w:rFonts w:ascii="Calibri" w:hAnsi="Calibri"/>
        </w:rPr>
        <w:fldChar w:fldCharType="separate"/>
      </w:r>
      <w:r w:rsidR="004B6FA4">
        <w:rPr>
          <w:rFonts w:ascii="Calibri" w:hAnsi="Calibri"/>
          <w:noProof/>
        </w:rPr>
        <w:t>Rogers</w:t>
      </w:r>
      <w:r w:rsidR="004B6689">
        <w:rPr>
          <w:rFonts w:ascii="Calibri" w:hAnsi="Calibri"/>
          <w:noProof/>
        </w:rPr>
        <w:t xml:space="preserve"> </w:t>
      </w:r>
      <w:r w:rsidR="004B6FA4">
        <w:rPr>
          <w:rFonts w:ascii="Calibri" w:hAnsi="Calibri"/>
          <w:noProof/>
        </w:rPr>
        <w:t>(</w:t>
      </w:r>
      <w:r w:rsidR="004B6689">
        <w:rPr>
          <w:rFonts w:ascii="Calibri" w:hAnsi="Calibri"/>
          <w:noProof/>
        </w:rPr>
        <w:t>2018)</w:t>
      </w:r>
      <w:r>
        <w:rPr>
          <w:rFonts w:ascii="Calibri" w:hAnsi="Calibri"/>
        </w:rPr>
        <w:fldChar w:fldCharType="end"/>
      </w:r>
      <w:r>
        <w:rPr>
          <w:rFonts w:ascii="Calibri" w:hAnsi="Calibri"/>
        </w:rPr>
        <w:t xml:space="preserve"> highlights that the precision in the language we use about energy is important.</w:t>
      </w:r>
      <w:r w:rsidR="00C5797A">
        <w:rPr>
          <w:rFonts w:ascii="Calibri" w:hAnsi="Calibri"/>
        </w:rPr>
        <w:t xml:space="preserve"> </w:t>
      </w:r>
      <w:r>
        <w:rPr>
          <w:rFonts w:ascii="Calibri" w:hAnsi="Calibri"/>
        </w:rPr>
        <w:t xml:space="preserve">Because energy is an abstract concept we have to use words to describe it. He advises giving students opportunities to practise using language precisely to help them develop an accurate model of what is happening. </w:t>
      </w:r>
      <w:r w:rsidRPr="004C1E4D">
        <w:rPr>
          <w:rFonts w:ascii="Calibri" w:hAnsi="Calibri"/>
        </w:rPr>
        <w:t xml:space="preserve">This </w:t>
      </w:r>
      <w:r>
        <w:rPr>
          <w:rFonts w:ascii="Calibri" w:hAnsi="Calibri"/>
        </w:rPr>
        <w:t xml:space="preserve">question </w:t>
      </w:r>
      <w:r w:rsidR="00AF1B49">
        <w:rPr>
          <w:rFonts w:ascii="Calibri" w:hAnsi="Calibri"/>
        </w:rPr>
        <w:t xml:space="preserve">focuses on the </w:t>
      </w:r>
      <w:r>
        <w:rPr>
          <w:rFonts w:ascii="Calibri" w:hAnsi="Calibri"/>
        </w:rPr>
        <w:t>d</w:t>
      </w:r>
      <w:r w:rsidR="00AF1B49">
        <w:rPr>
          <w:rFonts w:ascii="Calibri" w:hAnsi="Calibri"/>
        </w:rPr>
        <w:t>istinction</w:t>
      </w:r>
      <w:r>
        <w:rPr>
          <w:rFonts w:ascii="Calibri" w:hAnsi="Calibri"/>
        </w:rPr>
        <w:t xml:space="preserve"> between </w:t>
      </w:r>
      <w:r w:rsidR="003B14C2">
        <w:rPr>
          <w:rFonts w:ascii="Calibri" w:hAnsi="Calibri"/>
        </w:rPr>
        <w:t>energy stores</w:t>
      </w:r>
      <w:r>
        <w:rPr>
          <w:rFonts w:ascii="Calibri" w:hAnsi="Calibri"/>
        </w:rPr>
        <w:t xml:space="preserve"> and </w:t>
      </w:r>
      <w:r w:rsidR="003B14C2">
        <w:rPr>
          <w:rFonts w:ascii="Calibri" w:hAnsi="Calibri"/>
        </w:rPr>
        <w:t xml:space="preserve">examples of </w:t>
      </w:r>
      <w:r>
        <w:rPr>
          <w:rFonts w:ascii="Calibri" w:hAnsi="Calibri"/>
        </w:rPr>
        <w:t xml:space="preserve">energy </w:t>
      </w:r>
      <w:r w:rsidR="003B14C2">
        <w:rPr>
          <w:rFonts w:ascii="Calibri" w:hAnsi="Calibri"/>
        </w:rPr>
        <w:t xml:space="preserve">being </w:t>
      </w:r>
      <w:r>
        <w:rPr>
          <w:rFonts w:ascii="Calibri" w:hAnsi="Calibri"/>
        </w:rPr>
        <w:t>transfer</w:t>
      </w:r>
      <w:r w:rsidR="003B14C2">
        <w:rPr>
          <w:rFonts w:ascii="Calibri" w:hAnsi="Calibri"/>
        </w:rPr>
        <w:t xml:space="preserve">red </w:t>
      </w:r>
      <w:r>
        <w:rPr>
          <w:rFonts w:ascii="Calibri" w:hAnsi="Calibri"/>
        </w:rPr>
        <w:t>between stores</w:t>
      </w:r>
      <w:r w:rsidR="003B14C2">
        <w:rPr>
          <w:rFonts w:ascii="Calibri" w:hAnsi="Calibri"/>
        </w:rPr>
        <w:t xml:space="preserve"> – energy transfers.</w:t>
      </w:r>
    </w:p>
    <w:p w:rsidR="00AB64F8" w:rsidRPr="00BF114C" w:rsidRDefault="00AB64F8" w:rsidP="00AB64F8">
      <w:pPr>
        <w:spacing w:after="180"/>
        <w:rPr>
          <w:rFonts w:ascii="Calibri" w:hAnsi="Calibri"/>
        </w:rPr>
      </w:pPr>
      <w:r>
        <w:rPr>
          <w:rFonts w:ascii="Calibri" w:hAnsi="Calibri"/>
        </w:rPr>
        <w:t xml:space="preserve">A summary of the BEST approach to teaching energy can be found on the Best Evidence Science Teaching </w:t>
      </w:r>
      <w:r w:rsidR="00A6534C">
        <w:rPr>
          <w:rFonts w:ascii="Calibri" w:hAnsi="Calibri"/>
        </w:rPr>
        <w:t>home</w:t>
      </w:r>
      <w:bookmarkStart w:id="0" w:name="_GoBack"/>
      <w:bookmarkEnd w:id="0"/>
      <w:r>
        <w:rPr>
          <w:rFonts w:ascii="Calibri" w:hAnsi="Calibri"/>
        </w:rPr>
        <w:t xml:space="preserve"> page which is on the STEM Learning website </w:t>
      </w:r>
      <w:r>
        <w:rPr>
          <w:rFonts w:ascii="Calibri" w:hAnsi="Calibri"/>
        </w:rPr>
        <w:fldChar w:fldCharType="begin"/>
      </w:r>
      <w:r>
        <w:rPr>
          <w:rFonts w:ascii="Calibri" w:hAnsi="Calibri"/>
        </w:rPr>
        <w:instrText xml:space="preserve"> ADDIN EN.CITE &lt;EndNote&gt;&lt;Cite&gt;&lt;Author&gt;Fairhurst&lt;/Author&gt;&lt;Year&gt;2018&lt;/Year&gt;&lt;IDText&gt;Teaching Energy&lt;/IDText&gt;&lt;DisplayText&gt;(Fairhurst, 2018)&lt;/DisplayText&gt;&lt;record&gt;&lt;urls&gt;&lt;related-urls&gt;&lt;url&gt;https://www.stem.org.uk/best-evidence-science-teaching&lt;/url&gt;&lt;/related-urls&gt;&lt;/urls&gt;&lt;titles&gt;&lt;title&gt;Teaching Energy&lt;/title&gt;&lt;tertiary-title&gt;STEM Learning&lt;/tertiary-title&gt;&lt;/titles&gt;&lt;contributors&gt;&lt;authors&gt;&lt;author&gt;Fairhurst, Peter&lt;/author&gt;&lt;/authors&gt;&lt;/contributors&gt;&lt;added-date format="utc"&gt;1530697944&lt;/added-date&gt;&lt;pub-location&gt;York&lt;/pub-location&gt;&lt;ref-type name="Electronic Article"&gt;43&lt;/ref-type&gt;&lt;dates&gt;&lt;year&gt;2018&lt;/year&gt;&lt;/dates&gt;&lt;rec-number&gt;11&lt;/rec-number&gt;&lt;last-updated-date format="utc"&gt;1530698150&lt;/last-updated-date&gt;&lt;/record&gt;&lt;/Cite&gt;&lt;/EndNote&gt;</w:instrText>
      </w:r>
      <w:r>
        <w:rPr>
          <w:rFonts w:ascii="Calibri" w:hAnsi="Calibri"/>
        </w:rPr>
        <w:fldChar w:fldCharType="separate"/>
      </w:r>
      <w:r>
        <w:rPr>
          <w:rFonts w:ascii="Calibri" w:hAnsi="Calibri"/>
          <w:noProof/>
        </w:rPr>
        <w:t>(Fairhurst, 2018)</w:t>
      </w:r>
      <w:r>
        <w:rPr>
          <w:rFonts w:ascii="Calibri" w:hAnsi="Calibri"/>
        </w:rPr>
        <w:fldChar w:fldCharType="end"/>
      </w:r>
      <w:r>
        <w:rPr>
          <w:rFonts w:ascii="Calibri" w:hAnsi="Calibri"/>
        </w:rPr>
        <w:t>.</w:t>
      </w:r>
    </w:p>
    <w:p w:rsidR="006342D6" w:rsidRDefault="006342D6">
      <w:pPr>
        <w:spacing w:after="200" w:line="276" w:lineRule="auto"/>
        <w:rPr>
          <w:b/>
          <w:color w:val="5F497A" w:themeColor="accent4" w:themeShade="BF"/>
          <w:sz w:val="24"/>
        </w:rPr>
      </w:pPr>
      <w:r>
        <w:rPr>
          <w:b/>
          <w:color w:val="5F497A" w:themeColor="accent4" w:themeShade="BF"/>
          <w:sz w:val="24"/>
        </w:rPr>
        <w:br w:type="page"/>
      </w: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D84958" w:rsidRPr="00AE7928" w:rsidRDefault="00D84958" w:rsidP="00D84958">
      <w:pPr>
        <w:spacing w:after="180"/>
        <w:rPr>
          <w:rFonts w:cstheme="minorHAnsi"/>
        </w:rPr>
      </w:pPr>
      <w:r w:rsidRPr="00AE7928">
        <w:rPr>
          <w:rFonts w:cstheme="minorHAnsi"/>
        </w:rPr>
        <w:t>Students should complete the question individually.</w:t>
      </w:r>
      <w:r w:rsidR="00C5797A">
        <w:rPr>
          <w:rFonts w:cstheme="minorHAnsi"/>
        </w:rPr>
        <w:t xml:space="preserve"> </w:t>
      </w:r>
      <w:r w:rsidRPr="00AE7928">
        <w:rPr>
          <w:rFonts w:cstheme="minorHAnsi"/>
        </w:rPr>
        <w:t>This could be a pencil and paper exercise, or you could use an electronic ‘voting system’ or mini white boards and the PowerPoint presentation.</w:t>
      </w:r>
      <w:r w:rsidR="00C5797A">
        <w:rPr>
          <w:rFonts w:cstheme="minorHAnsi"/>
        </w:rPr>
        <w:t xml:space="preserve"> </w:t>
      </w:r>
    </w:p>
    <w:p w:rsidR="00D84958" w:rsidRDefault="00D84958" w:rsidP="00D84958">
      <w:pPr>
        <w:spacing w:after="180"/>
        <w:rPr>
          <w:rFonts w:cstheme="minorHAnsi"/>
        </w:rPr>
      </w:pPr>
      <w:r w:rsidRPr="00AE7928">
        <w:rPr>
          <w:rFonts w:cstheme="minorHAnsi"/>
        </w:rPr>
        <w:t>The answers to the question will show you whether students understood the concept sufficiently well to apply it correctly.</w:t>
      </w:r>
      <w:r w:rsidR="00C5797A">
        <w:rPr>
          <w:rFonts w:cstheme="minorHAnsi"/>
        </w:rPr>
        <w:t xml:space="preserve"> </w:t>
      </w:r>
    </w:p>
    <w:p w:rsidR="00D84958" w:rsidRPr="00816065" w:rsidRDefault="00D84958" w:rsidP="00D84958">
      <w:pPr>
        <w:spacing w:after="180"/>
        <w:rPr>
          <w:rFonts w:cstheme="minorHAnsi"/>
        </w:rPr>
      </w:pPr>
      <w:r w:rsidRPr="00816065">
        <w:rPr>
          <w:rFonts w:cstheme="minorHAnsi"/>
        </w:rPr>
        <w:t>If there is a range of answers, you may choose to respond through structured class discussion.</w:t>
      </w:r>
      <w:r w:rsidR="00C5797A">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sidR="00C5797A">
        <w:rPr>
          <w:rFonts w:cstheme="minorHAnsi"/>
        </w:rPr>
        <w:t xml:space="preserve"> </w:t>
      </w:r>
      <w:r w:rsidRPr="00816065">
        <w:rPr>
          <w:rFonts w:cstheme="minorHAnsi"/>
        </w:rPr>
        <w:t>This sort of discussion gives students the opportunity to explore their thinking and for you to really understand their learning needs.</w:t>
      </w:r>
      <w:r w:rsidR="00C5797A">
        <w:rPr>
          <w:rFonts w:cstheme="minorHAnsi"/>
        </w:rPr>
        <w:t xml:space="preserve"> </w:t>
      </w:r>
    </w:p>
    <w:p w:rsidR="00D84958" w:rsidRDefault="00D84958" w:rsidP="00D84958">
      <w:pPr>
        <w:spacing w:after="180"/>
        <w:rPr>
          <w:rFonts w:cstheme="minorHAnsi"/>
          <w:i/>
        </w:rPr>
      </w:pPr>
      <w:r w:rsidRPr="00AE7928">
        <w:rPr>
          <w:rFonts w:cstheme="minorHAnsi"/>
          <w:i/>
        </w:rPr>
        <w:t>Differentiation</w:t>
      </w:r>
    </w:p>
    <w:p w:rsidR="00D84958" w:rsidRPr="00AE7928" w:rsidRDefault="00D84958" w:rsidP="00D84958">
      <w:pPr>
        <w:spacing w:after="180"/>
        <w:rPr>
          <w:rFonts w:cstheme="minorHAnsi"/>
        </w:rPr>
      </w:pPr>
      <w:r w:rsidRPr="00AE7928">
        <w:rPr>
          <w:rFonts w:cstheme="minorHAnsi"/>
        </w:rPr>
        <w:t>You may choose to read the questions to the class, so that everyone can focus on the science.</w:t>
      </w:r>
      <w:r w:rsidR="00C5797A">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D84958" w:rsidP="00BF6C8A">
      <w:pPr>
        <w:spacing w:after="180"/>
      </w:pPr>
      <w:r>
        <w:t>1</w:t>
      </w:r>
      <w:r w:rsidR="00DF4E25">
        <w:t>.</w:t>
      </w:r>
      <w:r w:rsidR="00C5797A">
        <w:t xml:space="preserve"> </w:t>
      </w:r>
      <w:r>
        <w:t>Transfer,</w:t>
      </w:r>
      <w:r w:rsidR="00C5797A">
        <w:t xml:space="preserve">  </w:t>
      </w:r>
      <w:r>
        <w:t xml:space="preserve"> 2</w:t>
      </w:r>
      <w:r w:rsidR="00DF4E25">
        <w:t>.</w:t>
      </w:r>
      <w:r w:rsidR="00C5797A">
        <w:t xml:space="preserve"> </w:t>
      </w:r>
      <w:r>
        <w:t>No transfer,</w:t>
      </w:r>
      <w:r w:rsidR="00C5797A">
        <w:t xml:space="preserve">  </w:t>
      </w:r>
      <w:r>
        <w:t xml:space="preserve"> 3</w:t>
      </w:r>
      <w:r w:rsidR="00DF4E25">
        <w:t>.</w:t>
      </w:r>
      <w:r w:rsidR="00C5797A">
        <w:t xml:space="preserve"> </w:t>
      </w:r>
      <w:r>
        <w:t>No transfer,</w:t>
      </w:r>
      <w:r w:rsidR="00C5797A">
        <w:t xml:space="preserve">  </w:t>
      </w:r>
      <w:r>
        <w:t xml:space="preserve"> 4</w:t>
      </w:r>
      <w:r w:rsidR="00DF4E25">
        <w:t>.</w:t>
      </w:r>
      <w:r w:rsidR="00C5797A">
        <w:t xml:space="preserve"> </w:t>
      </w:r>
      <w:r>
        <w:t>Transfer,</w:t>
      </w:r>
      <w:r w:rsidR="00C5797A">
        <w:t xml:space="preserve">  </w:t>
      </w:r>
      <w:r>
        <w:t xml:space="preserve"> 5</w:t>
      </w:r>
      <w:r w:rsidR="00DF4E25">
        <w:t>.</w:t>
      </w:r>
      <w:r w:rsidR="00C5797A">
        <w:t xml:space="preserve"> </w:t>
      </w:r>
      <w:r>
        <w:t>Transfer</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A01222" w:rsidRDefault="004B12EF" w:rsidP="00A01222">
      <w:pPr>
        <w:spacing w:after="180"/>
      </w:pPr>
      <w:r>
        <w:t>There are energy transfers in 1 and 4 as the human body carries out a multitude of functions.</w:t>
      </w:r>
      <w:r w:rsidR="00C5797A">
        <w:t xml:space="preserve"> </w:t>
      </w:r>
      <w:r>
        <w:t xml:space="preserve">Some students may consider these </w:t>
      </w:r>
      <w:r w:rsidR="009D727A">
        <w:t xml:space="preserve">as </w:t>
      </w:r>
      <w:r>
        <w:t>situations in which the human has ‘run out’ of energy which means there can be no energy transfer.</w:t>
      </w:r>
    </w:p>
    <w:p w:rsidR="004B12EF" w:rsidRDefault="00F86154" w:rsidP="00A01222">
      <w:pPr>
        <w:spacing w:after="180"/>
      </w:pPr>
      <w:r>
        <w:t>In 2 and 3 there is a store of energy.</w:t>
      </w:r>
      <w:r w:rsidR="00C5797A">
        <w:t xml:space="preserve"> </w:t>
      </w:r>
      <w:r>
        <w:t>Food in particular is linked to energy.</w:t>
      </w:r>
      <w:r w:rsidR="00C5797A">
        <w:t xml:space="preserve"> </w:t>
      </w:r>
      <w:r>
        <w:t xml:space="preserve">Students who see an energy transfer here are most likely confusing the terms </w:t>
      </w:r>
      <w:r w:rsidRPr="00F86154">
        <w:rPr>
          <w:i/>
        </w:rPr>
        <w:t xml:space="preserve">store </w:t>
      </w:r>
      <w:r>
        <w:t xml:space="preserve">and </w:t>
      </w:r>
      <w:r w:rsidRPr="00F86154">
        <w:rPr>
          <w:i/>
        </w:rPr>
        <w:t>transfer</w:t>
      </w:r>
      <w:r>
        <w:t>.</w:t>
      </w:r>
    </w:p>
    <w:p w:rsidR="00F86154" w:rsidRPr="004B12EF" w:rsidRDefault="00F86154" w:rsidP="00A01222">
      <w:pPr>
        <w:spacing w:after="180"/>
      </w:pPr>
      <w:r>
        <w:t>5 should be the most obvious energy transfer as the ball slows down and rises up.</w:t>
      </w:r>
    </w:p>
    <w:p w:rsidR="00A01222" w:rsidRDefault="00A01222" w:rsidP="006C69DE">
      <w:pPr>
        <w:spacing w:after="180"/>
      </w:pPr>
      <w:r w:rsidRPr="004F039C">
        <w:t xml:space="preserve">If students have </w:t>
      </w:r>
      <w:r w:rsidR="004B1C32">
        <w:t>misunderstanding</w:t>
      </w:r>
      <w:r w:rsidRPr="004F039C">
        <w:t xml:space="preserve">s about </w:t>
      </w:r>
      <w:r w:rsidR="00F86154">
        <w:t>identifying transfers of energy</w:t>
      </w:r>
      <w:r w:rsidRPr="004F039C">
        <w:t xml:space="preserve">, </w:t>
      </w:r>
      <w:r w:rsidR="00F86154">
        <w:t>it can help to discuss each example in terms of a start point and a finish point.</w:t>
      </w:r>
      <w:r w:rsidR="00C5797A">
        <w:t xml:space="preserve"> </w:t>
      </w:r>
      <w:r w:rsidR="00F86154">
        <w:t>For example, ten minutes later the rock and the packet of crisps will still be as they are in the pictures; by contrast the runner will have lost heat, sweat will have fallen onto the floor, and so on</w:t>
      </w:r>
      <w:r>
        <w:t>.</w:t>
      </w:r>
      <w:r w:rsidR="00C5797A">
        <w:t xml:space="preserve"> </w:t>
      </w:r>
    </w:p>
    <w:p w:rsidR="00F86154" w:rsidRPr="00A6111E" w:rsidRDefault="00F86154" w:rsidP="006C69DE">
      <w:pPr>
        <w:spacing w:after="180"/>
      </w:pPr>
      <w:r>
        <w:t>Learning can then be checked and consolidated by giving students some more examples to try.</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6C69DE">
        <w:t>Peter Fairhurst</w:t>
      </w:r>
      <w:r w:rsidR="0015356E">
        <w:t xml:space="preserve"> (UYSEG)</w:t>
      </w:r>
      <w:r w:rsidR="006C69DE">
        <w:t>.</w:t>
      </w:r>
    </w:p>
    <w:p w:rsidR="00CC78A5" w:rsidRDefault="00D278E8" w:rsidP="00E172C6">
      <w:pPr>
        <w:spacing w:after="180"/>
      </w:pPr>
      <w:r w:rsidRPr="0045323E">
        <w:t xml:space="preserve">Images: </w:t>
      </w:r>
      <w:r w:rsidR="006C69DE">
        <w:t>UYSEG</w:t>
      </w:r>
    </w:p>
    <w:p w:rsidR="004B6689" w:rsidRDefault="003117F6" w:rsidP="00E24309">
      <w:pPr>
        <w:spacing w:after="180"/>
        <w:rPr>
          <w:b/>
          <w:color w:val="5F497A" w:themeColor="accent4" w:themeShade="BF"/>
          <w:sz w:val="24"/>
        </w:rPr>
      </w:pPr>
      <w:r w:rsidRPr="002C79AE">
        <w:rPr>
          <w:b/>
          <w:color w:val="5F497A" w:themeColor="accent4" w:themeShade="BF"/>
          <w:sz w:val="24"/>
        </w:rPr>
        <w:t>References</w:t>
      </w:r>
    </w:p>
    <w:p w:rsidR="004B6689" w:rsidRPr="004B6689" w:rsidRDefault="004B6689" w:rsidP="004B6689">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4B6689">
        <w:t xml:space="preserve">Boohan, R. (2014). Making sense of energy. </w:t>
      </w:r>
      <w:r w:rsidRPr="004B6689">
        <w:rPr>
          <w:i/>
        </w:rPr>
        <w:t>School Science Review,</w:t>
      </w:r>
      <w:r w:rsidRPr="004B6689">
        <w:t xml:space="preserve"> 96(354)</w:t>
      </w:r>
      <w:r w:rsidRPr="004B6689">
        <w:rPr>
          <w:b/>
        </w:rPr>
        <w:t>,</w:t>
      </w:r>
      <w:r w:rsidRPr="004B6689">
        <w:t xml:space="preserve"> 11.</w:t>
      </w:r>
    </w:p>
    <w:p w:rsidR="004B6689" w:rsidRPr="004B6689" w:rsidRDefault="004B6689" w:rsidP="004B6689">
      <w:pPr>
        <w:pStyle w:val="EndNoteBibliography"/>
        <w:spacing w:after="120"/>
      </w:pPr>
      <w:r w:rsidRPr="004B6689">
        <w:t xml:space="preserve">Driver, R., et al. (1994). </w:t>
      </w:r>
      <w:r w:rsidRPr="004B6689">
        <w:rPr>
          <w:i/>
        </w:rPr>
        <w:t xml:space="preserve">Making Sense of Secondary Science: Research into Children's Ideas, </w:t>
      </w:r>
      <w:r w:rsidRPr="004B6689">
        <w:t>London, UK: Routledge.</w:t>
      </w:r>
    </w:p>
    <w:p w:rsidR="004B6689" w:rsidRPr="004B6689" w:rsidRDefault="004B6689" w:rsidP="004B6689">
      <w:pPr>
        <w:pStyle w:val="EndNoteBibliography"/>
        <w:spacing w:after="120"/>
      </w:pPr>
      <w:r w:rsidRPr="004B6689">
        <w:t xml:space="preserve">Fairhurst, P. (2018). Teaching Energy. [Online]. Available at: </w:t>
      </w:r>
      <w:hyperlink r:id="rId14" w:history="1">
        <w:r w:rsidRPr="004B6689">
          <w:rPr>
            <w:rStyle w:val="Hyperlink"/>
          </w:rPr>
          <w:t>https://www.stem.org.uk/best-evidence-science-teaching</w:t>
        </w:r>
      </w:hyperlink>
      <w:r w:rsidRPr="004B6689">
        <w:t>.</w:t>
      </w:r>
    </w:p>
    <w:p w:rsidR="004B6689" w:rsidRPr="004B6689" w:rsidRDefault="004B6689" w:rsidP="004B6689">
      <w:pPr>
        <w:pStyle w:val="EndNoteBibliography"/>
        <w:spacing w:after="120"/>
      </w:pPr>
      <w:r w:rsidRPr="004B6689">
        <w:t xml:space="preserve">Institute of Physics. </w:t>
      </w:r>
      <w:r w:rsidRPr="004B6689">
        <w:rPr>
          <w:i/>
        </w:rPr>
        <w:t xml:space="preserve">Supporting Physics Teaching (SPT): Energy </w:t>
      </w:r>
      <w:r w:rsidRPr="004B6689">
        <w:t xml:space="preserve">[Online]. Available at: </w:t>
      </w:r>
      <w:hyperlink r:id="rId15" w:history="1">
        <w:r w:rsidRPr="004B6689">
          <w:rPr>
            <w:rStyle w:val="Hyperlink"/>
          </w:rPr>
          <w:t>http://supportingphysicsteaching.net/EnHome.html</w:t>
        </w:r>
      </w:hyperlink>
      <w:r w:rsidRPr="004B6689">
        <w:t xml:space="preserve"> [Accessed July 2018].</w:t>
      </w:r>
    </w:p>
    <w:p w:rsidR="004B6689" w:rsidRPr="004B6689" w:rsidRDefault="004B6689" w:rsidP="004B6689">
      <w:pPr>
        <w:pStyle w:val="EndNoteBibliography"/>
        <w:spacing w:after="120"/>
      </w:pPr>
      <w:r w:rsidRPr="004B6689">
        <w:lastRenderedPageBreak/>
        <w:t xml:space="preserve">Millar, R. (2014). Teaching about energy: from everyday to scientific understandings. </w:t>
      </w:r>
      <w:r w:rsidRPr="004B6689">
        <w:rPr>
          <w:i/>
        </w:rPr>
        <w:t>School Science Review,</w:t>
      </w:r>
      <w:r w:rsidRPr="004B6689">
        <w:t xml:space="preserve"> 96(354)</w:t>
      </w:r>
      <w:r w:rsidRPr="004B6689">
        <w:rPr>
          <w:b/>
        </w:rPr>
        <w:t>,</w:t>
      </w:r>
      <w:r w:rsidRPr="004B6689">
        <w:t xml:space="preserve"> 6.</w:t>
      </w:r>
    </w:p>
    <w:p w:rsidR="004B6689" w:rsidRPr="004B6689" w:rsidRDefault="004B6689" w:rsidP="004B6689">
      <w:pPr>
        <w:pStyle w:val="EndNoteBibliography"/>
        <w:spacing w:after="120"/>
      </w:pPr>
      <w:r w:rsidRPr="004B6689">
        <w:t xml:space="preserve">Rogers, B. (2018). </w:t>
      </w:r>
      <w:r w:rsidRPr="004B6689">
        <w:rPr>
          <w:i/>
        </w:rPr>
        <w:t xml:space="preserve">The big ideas in physics and how to teach them, 1 </w:t>
      </w:r>
      <w:r w:rsidRPr="004B6689">
        <w:t>edn</w:t>
      </w:r>
      <w:r w:rsidRPr="004B6689">
        <w:rPr>
          <w:i/>
        </w:rPr>
        <w:t xml:space="preserve"> </w:t>
      </w:r>
      <w:r w:rsidRPr="004B6689">
        <w:t>Abingdon and New York: Routledge.</w:t>
      </w:r>
    </w:p>
    <w:p w:rsidR="004B6689" w:rsidRPr="004B6689" w:rsidRDefault="004B6689" w:rsidP="004B6689">
      <w:pPr>
        <w:pStyle w:val="EndNoteBibliography"/>
        <w:spacing w:after="120"/>
      </w:pPr>
      <w:r w:rsidRPr="004B6689">
        <w:t xml:space="preserve">Solomon, J. (1983). Messy, contradictory and obstinately persistent: a study of children's out of school ideas about energy. </w:t>
      </w:r>
      <w:r w:rsidRPr="004B6689">
        <w:rPr>
          <w:i/>
        </w:rPr>
        <w:t>School Science Review,</w:t>
      </w:r>
      <w:r w:rsidRPr="004B6689">
        <w:t xml:space="preserve"> 65(231)</w:t>
      </w:r>
      <w:r w:rsidRPr="004B6689">
        <w:rPr>
          <w:b/>
        </w:rPr>
        <w:t>,</w:t>
      </w:r>
      <w:r w:rsidRPr="004B6689">
        <w:t xml:space="preserve"> 9.</w:t>
      </w:r>
    </w:p>
    <w:p w:rsidR="004B6689" w:rsidRPr="004B6689" w:rsidRDefault="004B6689" w:rsidP="004B6689">
      <w:pPr>
        <w:pStyle w:val="EndNoteBibliography"/>
        <w:spacing w:after="120"/>
      </w:pPr>
      <w:r w:rsidRPr="004B6689">
        <w:t xml:space="preserve">Tracy, C. (2014). </w:t>
      </w:r>
      <w:r w:rsidR="00CD648C">
        <w:t>Energy</w:t>
      </w:r>
      <w:r w:rsidRPr="004B6689">
        <w:t xml:space="preserve"> in the new curriculum: an opportunity for change. </w:t>
      </w:r>
      <w:r w:rsidRPr="004B6689">
        <w:rPr>
          <w:i/>
        </w:rPr>
        <w:t>School Science Review,</w:t>
      </w:r>
      <w:r w:rsidRPr="004B6689">
        <w:t xml:space="preserve"> 96(354)</w:t>
      </w:r>
      <w:r w:rsidRPr="004B6689">
        <w:rPr>
          <w:b/>
        </w:rPr>
        <w:t>,</w:t>
      </w:r>
      <w:r w:rsidRPr="004B6689">
        <w:t xml:space="preserve"> 11.</w:t>
      </w:r>
    </w:p>
    <w:p w:rsidR="00B46FF9" w:rsidRPr="004B1C32" w:rsidRDefault="004B6689" w:rsidP="004B6689">
      <w:pPr>
        <w:spacing w:after="120"/>
        <w:rPr>
          <w:b/>
          <w:color w:val="5F497A" w:themeColor="accent4" w:themeShade="BF"/>
          <w:sz w:val="24"/>
        </w:rPr>
      </w:pPr>
      <w:r>
        <w:rPr>
          <w:b/>
          <w:color w:val="5F497A" w:themeColor="accent4" w:themeShade="BF"/>
          <w:sz w:val="24"/>
        </w:rPr>
        <w:fldChar w:fldCharType="end"/>
      </w:r>
    </w:p>
    <w:sectPr w:rsidR="00B46FF9" w:rsidRPr="004B1C32" w:rsidSect="00642ECD">
      <w:headerReference w:type="default" r:id="rId16"/>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77F4" w:rsidRDefault="00BE77F4" w:rsidP="000B473B">
      <w:r>
        <w:separator/>
      </w:r>
    </w:p>
  </w:endnote>
  <w:endnote w:type="continuationSeparator" w:id="0">
    <w:p w:rsidR="00BE77F4" w:rsidRDefault="00BE77F4"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DD633B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6534C">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F2483A">
      <w:rPr>
        <w:sz w:val="16"/>
        <w:szCs w:val="16"/>
      </w:rPr>
      <w:t>question</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77F4" w:rsidRDefault="00BE77F4" w:rsidP="000B473B">
      <w:r>
        <w:separator/>
      </w:r>
    </w:p>
  </w:footnote>
  <w:footnote w:type="continuationSeparator" w:id="0">
    <w:p w:rsidR="00BE77F4" w:rsidRDefault="00BE77F4"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A92DB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E995022"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B7A5F"/>
    <w:multiLevelType w:val="hybridMultilevel"/>
    <w:tmpl w:val="DDB4BE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D981A75"/>
    <w:multiLevelType w:val="hybridMultilevel"/>
    <w:tmpl w:val="3906E45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E77F4"/>
    <w:rsid w:val="00015578"/>
    <w:rsid w:val="00024731"/>
    <w:rsid w:val="00026DEC"/>
    <w:rsid w:val="000505CA"/>
    <w:rsid w:val="0007651D"/>
    <w:rsid w:val="0009089A"/>
    <w:rsid w:val="000947E2"/>
    <w:rsid w:val="00095E04"/>
    <w:rsid w:val="000B473B"/>
    <w:rsid w:val="000D0E89"/>
    <w:rsid w:val="000E2689"/>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533B8"/>
    <w:rsid w:val="003752BE"/>
    <w:rsid w:val="003A346A"/>
    <w:rsid w:val="003B14C2"/>
    <w:rsid w:val="003B2917"/>
    <w:rsid w:val="003B541B"/>
    <w:rsid w:val="003E2B2F"/>
    <w:rsid w:val="003E6046"/>
    <w:rsid w:val="003F16F9"/>
    <w:rsid w:val="00430C1F"/>
    <w:rsid w:val="00442595"/>
    <w:rsid w:val="0045323E"/>
    <w:rsid w:val="004B0EE1"/>
    <w:rsid w:val="004B12EF"/>
    <w:rsid w:val="004B1C32"/>
    <w:rsid w:val="004B324E"/>
    <w:rsid w:val="004B6689"/>
    <w:rsid w:val="004B6FA4"/>
    <w:rsid w:val="004C5D20"/>
    <w:rsid w:val="004D0D83"/>
    <w:rsid w:val="004E1DF1"/>
    <w:rsid w:val="004E5592"/>
    <w:rsid w:val="0050055B"/>
    <w:rsid w:val="00524710"/>
    <w:rsid w:val="00534D94"/>
    <w:rsid w:val="00555342"/>
    <w:rsid w:val="005560E2"/>
    <w:rsid w:val="005A452E"/>
    <w:rsid w:val="005A6EE7"/>
    <w:rsid w:val="005F1A7B"/>
    <w:rsid w:val="006342D6"/>
    <w:rsid w:val="006355D8"/>
    <w:rsid w:val="00642ECD"/>
    <w:rsid w:val="006502A0"/>
    <w:rsid w:val="006772F5"/>
    <w:rsid w:val="006A4440"/>
    <w:rsid w:val="006B0615"/>
    <w:rsid w:val="006C69DE"/>
    <w:rsid w:val="006D166B"/>
    <w:rsid w:val="006F3279"/>
    <w:rsid w:val="00704AEE"/>
    <w:rsid w:val="00722F9A"/>
    <w:rsid w:val="00754539"/>
    <w:rsid w:val="0077646D"/>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D55"/>
    <w:rsid w:val="009C0343"/>
    <w:rsid w:val="009D727A"/>
    <w:rsid w:val="009E0D11"/>
    <w:rsid w:val="009F2253"/>
    <w:rsid w:val="00A01222"/>
    <w:rsid w:val="00A24A16"/>
    <w:rsid w:val="00A37D14"/>
    <w:rsid w:val="00A6111E"/>
    <w:rsid w:val="00A6168B"/>
    <w:rsid w:val="00A62028"/>
    <w:rsid w:val="00A6534C"/>
    <w:rsid w:val="00AA5B77"/>
    <w:rsid w:val="00AA6236"/>
    <w:rsid w:val="00AB64F8"/>
    <w:rsid w:val="00AB6AE7"/>
    <w:rsid w:val="00AD21F5"/>
    <w:rsid w:val="00AF1B49"/>
    <w:rsid w:val="00B06225"/>
    <w:rsid w:val="00B23C7A"/>
    <w:rsid w:val="00B305F5"/>
    <w:rsid w:val="00B46FF9"/>
    <w:rsid w:val="00B47E1D"/>
    <w:rsid w:val="00B75483"/>
    <w:rsid w:val="00BA7952"/>
    <w:rsid w:val="00BB44B4"/>
    <w:rsid w:val="00BE77F4"/>
    <w:rsid w:val="00BF0BBF"/>
    <w:rsid w:val="00BF6C8A"/>
    <w:rsid w:val="00C05571"/>
    <w:rsid w:val="00C246CE"/>
    <w:rsid w:val="00C54711"/>
    <w:rsid w:val="00C5797A"/>
    <w:rsid w:val="00C57FA2"/>
    <w:rsid w:val="00CC2E4D"/>
    <w:rsid w:val="00CC78A5"/>
    <w:rsid w:val="00CC7B16"/>
    <w:rsid w:val="00CD648C"/>
    <w:rsid w:val="00CE15FE"/>
    <w:rsid w:val="00D02E15"/>
    <w:rsid w:val="00D04A0D"/>
    <w:rsid w:val="00D138FD"/>
    <w:rsid w:val="00D14F44"/>
    <w:rsid w:val="00D2217A"/>
    <w:rsid w:val="00D278E8"/>
    <w:rsid w:val="00D421E8"/>
    <w:rsid w:val="00D44604"/>
    <w:rsid w:val="00D479B3"/>
    <w:rsid w:val="00D52283"/>
    <w:rsid w:val="00D524E5"/>
    <w:rsid w:val="00D72FEF"/>
    <w:rsid w:val="00D755FA"/>
    <w:rsid w:val="00D84958"/>
    <w:rsid w:val="00DC4A4E"/>
    <w:rsid w:val="00DD1874"/>
    <w:rsid w:val="00DD63BD"/>
    <w:rsid w:val="00DF05DB"/>
    <w:rsid w:val="00DF4E25"/>
    <w:rsid w:val="00DF7E20"/>
    <w:rsid w:val="00E172C6"/>
    <w:rsid w:val="00E24309"/>
    <w:rsid w:val="00E53D82"/>
    <w:rsid w:val="00E9330A"/>
    <w:rsid w:val="00EE6B97"/>
    <w:rsid w:val="00F12C3B"/>
    <w:rsid w:val="00F2483A"/>
    <w:rsid w:val="00F26884"/>
    <w:rsid w:val="00F72ECC"/>
    <w:rsid w:val="00F8355F"/>
    <w:rsid w:val="00F86154"/>
    <w:rsid w:val="00FA3196"/>
    <w:rsid w:val="00FB31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4AE1F2B"/>
  <w15:docId w15:val="{336A3EF4-5F97-4DFF-B1C7-BA729C0E1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4B6689"/>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B6689"/>
    <w:rPr>
      <w:rFonts w:ascii="Calibri" w:hAnsi="Calibri" w:cs="Calibri"/>
      <w:noProof/>
      <w:lang w:val="en-US"/>
    </w:rPr>
  </w:style>
  <w:style w:type="paragraph" w:customStyle="1" w:styleId="EndNoteBibliography">
    <w:name w:val="EndNote Bibliography"/>
    <w:basedOn w:val="Normal"/>
    <w:link w:val="EndNoteBibliographyChar"/>
    <w:rsid w:val="004B6689"/>
    <w:rPr>
      <w:rFonts w:ascii="Calibri" w:hAnsi="Calibri" w:cs="Calibri"/>
      <w:noProof/>
      <w:lang w:val="en-US"/>
    </w:rPr>
  </w:style>
  <w:style w:type="character" w:customStyle="1" w:styleId="EndNoteBibliographyChar">
    <w:name w:val="EndNote Bibliography Char"/>
    <w:basedOn w:val="DefaultParagraphFont"/>
    <w:link w:val="EndNoteBibliography"/>
    <w:rsid w:val="004B6689"/>
    <w:rPr>
      <w:rFonts w:ascii="Calibri" w:hAnsi="Calibri" w:cs="Calibri"/>
      <w:noProof/>
      <w:lang w:val="en-US"/>
    </w:rPr>
  </w:style>
  <w:style w:type="character" w:styleId="Hyperlink">
    <w:name w:val="Hyperlink"/>
    <w:basedOn w:val="DefaultParagraphFont"/>
    <w:uiPriority w:val="99"/>
    <w:unhideWhenUsed/>
    <w:rsid w:val="004B66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1048606572">
      <w:bodyDiv w:val="1"/>
      <w:marLeft w:val="0"/>
      <w:marRight w:val="0"/>
      <w:marTop w:val="0"/>
      <w:marBottom w:val="0"/>
      <w:divBdr>
        <w:top w:val="none" w:sz="0" w:space="0" w:color="auto"/>
        <w:left w:val="none" w:sz="0" w:space="0" w:color="auto"/>
        <w:bottom w:val="none" w:sz="0" w:space="0" w:color="auto"/>
        <w:right w:val="none" w:sz="0" w:space="0" w:color="auto"/>
      </w:divBdr>
    </w:div>
    <w:div w:id="1920367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supportingphysicsteaching.net/EnHome.html" TargetMode="Externa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www.stem.org.uk/best-evidence-science-teachin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template_physics_item_diagnostic.dotx</Template>
  <TotalTime>54</TotalTime>
  <Pages>4</Pages>
  <Words>1872</Words>
  <Characters>10672</Characters>
  <Application>Microsoft Office Word</Application>
  <DocSecurity>0</DocSecurity>
  <Lines>88</Lines>
  <Paragraphs>25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19</cp:revision>
  <cp:lastPrinted>2017-02-24T16:20:00Z</cp:lastPrinted>
  <dcterms:created xsi:type="dcterms:W3CDTF">2018-07-11T07:16:00Z</dcterms:created>
  <dcterms:modified xsi:type="dcterms:W3CDTF">2018-07-23T11:15:00Z</dcterms:modified>
</cp:coreProperties>
</file>